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OLE_LINK1"/>
    <w:bookmarkStart w:id="1" w:name="_MON_1126436883"/>
    <w:bookmarkStart w:id="2" w:name="_MON_1136265898"/>
    <w:bookmarkStart w:id="3" w:name="_MON_1136266255"/>
    <w:bookmarkStart w:id="4" w:name="_MON_1136266261"/>
    <w:bookmarkStart w:id="5" w:name="_MON_1136266279"/>
    <w:bookmarkStart w:id="6" w:name="_MON_1136266315"/>
    <w:bookmarkStart w:id="7" w:name="_MON_1136266679"/>
    <w:bookmarkStart w:id="8" w:name="_MON_1136266734"/>
    <w:bookmarkStart w:id="9" w:name="_MON_1136267409"/>
    <w:bookmarkStart w:id="10" w:name="_MON_1137504094"/>
    <w:bookmarkStart w:id="11" w:name="_MON_1137504511"/>
    <w:bookmarkStart w:id="12" w:name="_MON_1137504593"/>
    <w:bookmarkStart w:id="13" w:name="_MON_1137504629"/>
    <w:bookmarkStart w:id="14" w:name="_MON_1137504660"/>
    <w:bookmarkStart w:id="15" w:name="_MON_1137504685"/>
    <w:bookmarkStart w:id="16" w:name="_MON_1137504731"/>
    <w:bookmarkStart w:id="17" w:name="_MON_1137504802"/>
    <w:bookmarkStart w:id="18" w:name="_MON_1137504833"/>
    <w:bookmarkStart w:id="19" w:name="_MON_113869505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5A9D8EFA" w14:textId="78C105C6" w:rsidR="00133541" w:rsidRDefault="00875FED">
      <w:pPr>
        <w:widowControl/>
        <w:jc w:val="center"/>
      </w:pPr>
      <w:r>
        <w:object w:dxaOrig="11010" w:dyaOrig="1950" w14:anchorId="78DD9D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ader with text &quot;Arthur Carhart National Wilderness Training Center' and &quot;Fostering interagency excellence in wilderness stewardship.&quot; On the left is an outline of a wolf howling at the moon. On the right are the Bureau of Land Management, U.S. Fish and Wildlife Service, U.S. Forest Service, and National Park service emblems." style="width:539.5pt;height:95.5pt" o:ole="">
            <v:imagedata r:id="rId7" o:title=""/>
          </v:shape>
          <o:OLEObject Type="Embed" ProgID="Word.Picture.8" ShapeID="_x0000_i1025" DrawAspect="Content" ObjectID="_1653990281" r:id="rId8"/>
        </w:object>
      </w:r>
      <w:bookmarkEnd w:id="0"/>
    </w:p>
    <w:p w14:paraId="6982EF59" w14:textId="77777777" w:rsidR="004D53DB" w:rsidRDefault="004D53DB">
      <w:pPr>
        <w:widowControl/>
        <w:jc w:val="center"/>
        <w:rPr>
          <w:b/>
        </w:rPr>
      </w:pPr>
      <w:r>
        <w:t>Wilderness Awareness Workshop</w:t>
      </w:r>
    </w:p>
    <w:p w14:paraId="5F252410" w14:textId="77777777" w:rsidR="004D53DB" w:rsidRDefault="004D53DB">
      <w:pPr>
        <w:pStyle w:val="Heading1"/>
        <w:rPr>
          <w:bCs w:val="0"/>
          <w:sz w:val="32"/>
          <w:szCs w:val="24"/>
        </w:rPr>
      </w:pPr>
      <w:r>
        <w:rPr>
          <w:bCs w:val="0"/>
          <w:sz w:val="32"/>
          <w:szCs w:val="24"/>
        </w:rPr>
        <w:t xml:space="preserve">Case Study Discussion </w:t>
      </w:r>
      <w:r w:rsidR="00151EA1">
        <w:rPr>
          <w:bCs w:val="0"/>
          <w:sz w:val="32"/>
          <w:szCs w:val="24"/>
        </w:rPr>
        <w:t>- Fire</w:t>
      </w:r>
    </w:p>
    <w:p w14:paraId="2EE567E2" w14:textId="77777777" w:rsidR="004D53DB" w:rsidRDefault="004D53DB">
      <w:pPr>
        <w:widowControl/>
      </w:pPr>
    </w:p>
    <w:p w14:paraId="31CF1C6C" w14:textId="77777777" w:rsidR="002C2378" w:rsidRDefault="002C2378" w:rsidP="002C2378">
      <w:r w:rsidRPr="002C2378">
        <w:rPr>
          <w:b/>
        </w:rPr>
        <w:t>1.</w:t>
      </w:r>
      <w:r>
        <w:rPr>
          <w:b/>
          <w:u w:val="single"/>
        </w:rPr>
        <w:t xml:space="preserve"> </w:t>
      </w:r>
      <w:r w:rsidR="004D53DB">
        <w:rPr>
          <w:b/>
          <w:u w:val="single"/>
        </w:rPr>
        <w:t>Issue</w:t>
      </w:r>
      <w:r w:rsidR="004D53DB">
        <w:rPr>
          <w:b/>
        </w:rPr>
        <w:t>:</w:t>
      </w:r>
      <w:r>
        <w:rPr>
          <w:b/>
        </w:rPr>
        <w:t xml:space="preserve"> </w:t>
      </w:r>
      <w:r w:rsidRPr="002C2378">
        <w:t>During fire suppression</w:t>
      </w:r>
      <w:r>
        <w:rPr>
          <w:b/>
        </w:rPr>
        <w:t xml:space="preserve"> </w:t>
      </w:r>
      <w:r w:rsidR="008E5BD0">
        <w:t>and wildland fire use</w:t>
      </w:r>
      <w:r>
        <w:t xml:space="preserve"> activities there may be a need to </w:t>
      </w:r>
      <w:r w:rsidR="00A8140D">
        <w:t xml:space="preserve">take action that </w:t>
      </w:r>
      <w:r>
        <w:t>create</w:t>
      </w:r>
      <w:r w:rsidR="00A8140D">
        <w:t>s</w:t>
      </w:r>
      <w:r>
        <w:t xml:space="preserve"> impacts on the wilderness resource for fire line, spike and coyote camps, water sources, and helispots and for the use of motorized equipment such as chain saws and pu</w:t>
      </w:r>
      <w:r w:rsidR="00A35E98">
        <w:t>mps, and also for the use and l</w:t>
      </w:r>
      <w:r>
        <w:t xml:space="preserve">anding of helicopters. </w:t>
      </w:r>
    </w:p>
    <w:p w14:paraId="71823479" w14:textId="77777777" w:rsidR="002C2378" w:rsidRDefault="002C2378" w:rsidP="002C2378"/>
    <w:p w14:paraId="2B23EC9C" w14:textId="77777777" w:rsidR="004D53DB" w:rsidRDefault="002C2378">
      <w:r>
        <w:t xml:space="preserve">In </w:t>
      </w:r>
      <w:r w:rsidR="00A8140D">
        <w:t>emer</w:t>
      </w:r>
      <w:r>
        <w:t>gency suppression situa</w:t>
      </w:r>
      <w:r w:rsidR="008E5BD0">
        <w:t>tions</w:t>
      </w:r>
      <w:r w:rsidR="00A8140D">
        <w:t>,</w:t>
      </w:r>
      <w:r w:rsidR="008E5BD0">
        <w:t xml:space="preserve"> wildland</w:t>
      </w:r>
      <w:r>
        <w:t xml:space="preserve"> fire</w:t>
      </w:r>
      <w:r w:rsidR="008E5BD0">
        <w:t xml:space="preserve"> use</w:t>
      </w:r>
      <w:r>
        <w:t xml:space="preserve"> operations</w:t>
      </w:r>
      <w:r w:rsidR="00A8140D">
        <w:t>, and pre-planned prescribed fire projects</w:t>
      </w:r>
      <w:r>
        <w:t xml:space="preserve"> there is a need to determine if any</w:t>
      </w:r>
      <w:r w:rsidR="001C69E5">
        <w:t xml:space="preserve"> management action is necessary</w:t>
      </w:r>
      <w:r>
        <w:t xml:space="preserve"> and if so, what the minimum necessary requirement is before requesting approval for the use of any method or tool </w:t>
      </w:r>
      <w:r w:rsidR="001C69E5">
        <w:t xml:space="preserve">generally </w:t>
      </w:r>
      <w:r>
        <w:t>prohibited by The Wilderness Act.</w:t>
      </w:r>
    </w:p>
    <w:p w14:paraId="1C38F0D2" w14:textId="77777777" w:rsidR="004D53DB" w:rsidRDefault="004D53DB"/>
    <w:p w14:paraId="4F7B5B17" w14:textId="77777777" w:rsidR="00052F6F" w:rsidRDefault="004D53DB">
      <w:pPr>
        <w:rPr>
          <w:b/>
        </w:rPr>
      </w:pPr>
      <w:r>
        <w:rPr>
          <w:b/>
        </w:rPr>
        <w:t xml:space="preserve">2. </w:t>
      </w:r>
      <w:r>
        <w:rPr>
          <w:b/>
          <w:u w:val="single"/>
        </w:rPr>
        <w:t>Situation</w:t>
      </w:r>
      <w:r>
        <w:rPr>
          <w:b/>
        </w:rPr>
        <w:t xml:space="preserve">: </w:t>
      </w:r>
    </w:p>
    <w:p w14:paraId="4A62610A" w14:textId="77777777" w:rsidR="004D53DB" w:rsidRDefault="004D53DB">
      <w:pPr>
        <w:rPr>
          <w:b/>
        </w:rPr>
      </w:pPr>
      <w:r>
        <w:rPr>
          <w:b/>
        </w:rPr>
        <w:t xml:space="preserve"> </w:t>
      </w:r>
    </w:p>
    <w:p w14:paraId="3B3194C0" w14:textId="77777777" w:rsidR="00F02C0F" w:rsidRDefault="002C2378">
      <w:r>
        <w:rPr>
          <w:b/>
        </w:rPr>
        <w:tab/>
        <w:t>a. Suppression:</w:t>
      </w:r>
      <w:r w:rsidR="00F02C0F">
        <w:rPr>
          <w:b/>
        </w:rPr>
        <w:t xml:space="preserve"> </w:t>
      </w:r>
      <w:r w:rsidR="00A8140D" w:rsidRPr="00A8140D">
        <w:t>The decision has been made to suppress this fire in wilderness</w:t>
      </w:r>
      <w:r w:rsidR="00A8140D">
        <w:rPr>
          <w:b/>
        </w:rPr>
        <w:t xml:space="preserve">. </w:t>
      </w:r>
      <w:r w:rsidR="00F02C0F" w:rsidRPr="00F02C0F">
        <w:t>The fire is not controlled and the perimeter is still expanding.</w:t>
      </w:r>
      <w:r w:rsidR="00F02C0F">
        <w:rPr>
          <w:b/>
        </w:rPr>
        <w:t xml:space="preserve"> </w:t>
      </w:r>
      <w:r w:rsidR="00F02C0F">
        <w:t xml:space="preserve">The </w:t>
      </w:r>
      <w:r w:rsidR="00627354">
        <w:t>division has been directed to co</w:t>
      </w:r>
      <w:r w:rsidR="00F02C0F">
        <w:t xml:space="preserve">ntrol the east side of the fire using indirect, flanking procedures. The area is </w:t>
      </w:r>
      <w:r w:rsidR="00627354">
        <w:t>partially timbered, moderate and</w:t>
      </w:r>
      <w:r w:rsidR="00F02C0F">
        <w:t xml:space="preserve"> steep slopes with small and medium sized natural openings (dry grass meadows), and small creeks. Several trails access the area which is about 5 miles from the nearest trailhead. The Incident Action Plan indicates two historic cabins in the area and the creeks are habit</w:t>
      </w:r>
      <w:r w:rsidR="00627354">
        <w:t>at for listed fish species. The</w:t>
      </w:r>
      <w:r w:rsidR="00F02C0F">
        <w:t xml:space="preserve"> tasks will include the following:</w:t>
      </w:r>
    </w:p>
    <w:p w14:paraId="7824549A" w14:textId="77777777" w:rsidR="00F02C0F" w:rsidRDefault="00F02C0F" w:rsidP="00F02C0F">
      <w:pPr>
        <w:numPr>
          <w:ilvl w:val="0"/>
          <w:numId w:val="4"/>
        </w:numPr>
      </w:pPr>
      <w:r>
        <w:t>locate and</w:t>
      </w:r>
      <w:r w:rsidR="00627354">
        <w:t>, if necessary,</w:t>
      </w:r>
      <w:r>
        <w:t xml:space="preserve"> construct fireline</w:t>
      </w:r>
    </w:p>
    <w:p w14:paraId="24CE8365" w14:textId="77777777" w:rsidR="00F02C0F" w:rsidRDefault="00F02C0F" w:rsidP="00F02C0F">
      <w:pPr>
        <w:numPr>
          <w:ilvl w:val="0"/>
          <w:numId w:val="4"/>
        </w:numPr>
      </w:pPr>
      <w:r>
        <w:t>find a spike camp location</w:t>
      </w:r>
    </w:p>
    <w:p w14:paraId="21937F74" w14:textId="77777777" w:rsidR="002C2378" w:rsidRDefault="00F02C0F" w:rsidP="00F02C0F">
      <w:pPr>
        <w:numPr>
          <w:ilvl w:val="0"/>
          <w:numId w:val="4"/>
        </w:numPr>
      </w:pPr>
      <w:r>
        <w:t>determine the best methods for supplying the spike camp</w:t>
      </w:r>
      <w:r w:rsidR="002C2378" w:rsidRPr="00F02C0F">
        <w:t xml:space="preserve"> </w:t>
      </w:r>
      <w:r>
        <w:t>and suppression operations</w:t>
      </w:r>
    </w:p>
    <w:p w14:paraId="328D3CBD" w14:textId="77777777" w:rsidR="00F02C0F" w:rsidRDefault="00F02C0F" w:rsidP="00F02C0F">
      <w:pPr>
        <w:numPr>
          <w:ilvl w:val="0"/>
          <w:numId w:val="4"/>
        </w:numPr>
      </w:pPr>
      <w:r>
        <w:t>locate, and if necessary construct, helispots</w:t>
      </w:r>
    </w:p>
    <w:p w14:paraId="6F5FEFF4" w14:textId="77777777" w:rsidR="002C2378" w:rsidRDefault="002C2378"/>
    <w:p w14:paraId="4E8566EA" w14:textId="77777777" w:rsidR="00A746F9" w:rsidRDefault="002C2378">
      <w:r>
        <w:tab/>
      </w:r>
      <w:r w:rsidR="00DF355E">
        <w:rPr>
          <w:b/>
        </w:rPr>
        <w:t>b. Wildland fire use</w:t>
      </w:r>
      <w:r w:rsidRPr="002C2378">
        <w:rPr>
          <w:b/>
        </w:rPr>
        <w:t xml:space="preserve"> </w:t>
      </w:r>
      <w:r w:rsidR="00DF355E">
        <w:rPr>
          <w:b/>
        </w:rPr>
        <w:t>for resource benefits</w:t>
      </w:r>
      <w:r w:rsidRPr="002C2378">
        <w:rPr>
          <w:b/>
        </w:rPr>
        <w:t>:</w:t>
      </w:r>
      <w:r w:rsidR="00F02C0F">
        <w:rPr>
          <w:b/>
        </w:rPr>
        <w:t xml:space="preserve">  </w:t>
      </w:r>
      <w:r w:rsidR="00F02C0F">
        <w:t xml:space="preserve">A fire </w:t>
      </w:r>
      <w:r w:rsidR="00422D55">
        <w:t xml:space="preserve">management plan </w:t>
      </w:r>
      <w:r w:rsidR="00F02C0F">
        <w:t xml:space="preserve">has </w:t>
      </w:r>
      <w:r w:rsidR="00422D55">
        <w:t>b</w:t>
      </w:r>
      <w:r w:rsidR="00F02C0F">
        <w:t>een approved for this for</w:t>
      </w:r>
      <w:r w:rsidR="00DF355E">
        <w:t xml:space="preserve">est which allows for wildland </w:t>
      </w:r>
      <w:r w:rsidR="00F02C0F">
        <w:t>fire</w:t>
      </w:r>
      <w:r w:rsidR="00DF355E">
        <w:t xml:space="preserve"> use</w:t>
      </w:r>
      <w:r w:rsidR="00F02C0F">
        <w:t xml:space="preserve"> in the wilderness. </w:t>
      </w:r>
      <w:r w:rsidR="00DF355E">
        <w:t>As part of the wildland fire use</w:t>
      </w:r>
      <w:r w:rsidR="00422D55">
        <w:t xml:space="preserve"> planning p</w:t>
      </w:r>
      <w:r w:rsidR="00966853">
        <w:t xml:space="preserve">rocess a ‘minimum requirements </w:t>
      </w:r>
      <w:r w:rsidR="00422D55">
        <w:t>decision tree’ will be developed to guide decisions on the location and use of motorized equipment, aircraft, spike camps, and hand line.</w:t>
      </w:r>
      <w:r w:rsidR="00A746F9">
        <w:t xml:space="preserve"> Your tasks as part of the planning team will include the following:</w:t>
      </w:r>
    </w:p>
    <w:p w14:paraId="6ECA01D6" w14:textId="77777777" w:rsidR="00A746F9" w:rsidRDefault="00A746F9" w:rsidP="00D55611">
      <w:pPr>
        <w:numPr>
          <w:ilvl w:val="0"/>
          <w:numId w:val="5"/>
        </w:numPr>
      </w:pPr>
      <w:r>
        <w:t>develop criteria for the use of motorized equipment and aircraft</w:t>
      </w:r>
    </w:p>
    <w:p w14:paraId="56B55EFC" w14:textId="77777777" w:rsidR="002C2378" w:rsidRDefault="00A746F9" w:rsidP="00D55611">
      <w:pPr>
        <w:numPr>
          <w:ilvl w:val="0"/>
          <w:numId w:val="5"/>
        </w:numPr>
      </w:pPr>
      <w:r>
        <w:t>develop criteria and identify potential spike camp locations</w:t>
      </w:r>
    </w:p>
    <w:p w14:paraId="0709C749" w14:textId="77777777" w:rsidR="00A746F9" w:rsidRPr="00F02C0F" w:rsidRDefault="00A746F9" w:rsidP="00D55611">
      <w:pPr>
        <w:numPr>
          <w:ilvl w:val="0"/>
          <w:numId w:val="5"/>
        </w:numPr>
      </w:pPr>
      <w:r>
        <w:t>l</w:t>
      </w:r>
      <w:r w:rsidR="00627354">
        <w:t>ist rationale,</w:t>
      </w:r>
      <w:r>
        <w:t xml:space="preserve"> in priority order</w:t>
      </w:r>
      <w:r w:rsidR="00627354">
        <w:t>,</w:t>
      </w:r>
      <w:r>
        <w:t xml:space="preserve"> for</w:t>
      </w:r>
      <w:r w:rsidR="00D55611">
        <w:t xml:space="preserve"> the use of various fire contro</w:t>
      </w:r>
      <w:r>
        <w:t xml:space="preserve">l techniques such as hand line, </w:t>
      </w:r>
      <w:r w:rsidR="00D55611">
        <w:t>wet line, aircraft, burn out, natural openings, water sources, etc.</w:t>
      </w:r>
    </w:p>
    <w:p w14:paraId="1D2EF7EA" w14:textId="77777777" w:rsidR="004D53DB" w:rsidRDefault="004D53DB">
      <w:pPr>
        <w:rPr>
          <w:b/>
        </w:rPr>
      </w:pPr>
    </w:p>
    <w:p w14:paraId="2DE98EEC" w14:textId="77777777" w:rsidR="004D53DB" w:rsidRDefault="004D53DB">
      <w:pPr>
        <w:rPr>
          <w:b/>
        </w:rPr>
      </w:pPr>
      <w:r>
        <w:rPr>
          <w:b/>
        </w:rPr>
        <w:t xml:space="preserve">3. </w:t>
      </w:r>
      <w:r>
        <w:rPr>
          <w:b/>
          <w:u w:val="single"/>
        </w:rPr>
        <w:t>Management Question(s)</w:t>
      </w:r>
      <w:r>
        <w:rPr>
          <w:b/>
        </w:rPr>
        <w:t xml:space="preserve">:  </w:t>
      </w:r>
    </w:p>
    <w:p w14:paraId="741CAF13" w14:textId="77777777" w:rsidR="004D53DB" w:rsidRDefault="004D53DB">
      <w:pPr>
        <w:rPr>
          <w:b/>
        </w:rPr>
      </w:pPr>
    </w:p>
    <w:p w14:paraId="0B7566B7" w14:textId="77777777" w:rsidR="00A8140D" w:rsidRDefault="00A8140D" w:rsidP="00A8140D">
      <w:pPr>
        <w:numPr>
          <w:ilvl w:val="0"/>
          <w:numId w:val="11"/>
        </w:numPr>
      </w:pPr>
      <w:r>
        <w:t>What is different about fire management in wilderness vs. non-wilderness lands? What is the same?</w:t>
      </w:r>
    </w:p>
    <w:p w14:paraId="31F222DE" w14:textId="77777777" w:rsidR="00D55611" w:rsidRDefault="00D55611" w:rsidP="00A8140D">
      <w:pPr>
        <w:numPr>
          <w:ilvl w:val="0"/>
          <w:numId w:val="11"/>
        </w:numPr>
      </w:pPr>
      <w:r>
        <w:t xml:space="preserve">What are your overriding concerns for fire management activities in wilderness? </w:t>
      </w:r>
    </w:p>
    <w:p w14:paraId="313074D1" w14:textId="77777777" w:rsidR="004D53DB" w:rsidRPr="00D55611" w:rsidRDefault="00D55611" w:rsidP="00D55611">
      <w:pPr>
        <w:numPr>
          <w:ilvl w:val="0"/>
          <w:numId w:val="6"/>
        </w:numPr>
      </w:pPr>
      <w:r>
        <w:t>What techniques, tools, and methods can be used to insure that degradation of the wilderness resource is minimized?</w:t>
      </w:r>
    </w:p>
    <w:p w14:paraId="2AFE4B6C" w14:textId="77777777" w:rsidR="00D55611" w:rsidRDefault="00D55611"/>
    <w:p w14:paraId="78A02B5F" w14:textId="77777777" w:rsidR="00D851F9" w:rsidRDefault="00D851F9"/>
    <w:p w14:paraId="33ACE41B" w14:textId="77777777" w:rsidR="00D851F9" w:rsidRDefault="00D851F9"/>
    <w:p w14:paraId="0AB7BEBF" w14:textId="77777777" w:rsidR="004D53DB" w:rsidRDefault="004D53DB">
      <w:pPr>
        <w:rPr>
          <w:b/>
        </w:rPr>
      </w:pPr>
      <w:r>
        <w:rPr>
          <w:b/>
        </w:rPr>
        <w:t xml:space="preserve">4. </w:t>
      </w:r>
      <w:r>
        <w:rPr>
          <w:b/>
          <w:u w:val="single"/>
        </w:rPr>
        <w:t>Direction/Guidance</w:t>
      </w:r>
      <w:r>
        <w:rPr>
          <w:b/>
        </w:rPr>
        <w:t xml:space="preserve">:  </w:t>
      </w:r>
    </w:p>
    <w:p w14:paraId="461D5E2F" w14:textId="77777777" w:rsidR="004D53DB" w:rsidRDefault="004D53DB"/>
    <w:p w14:paraId="6FB2FEC6" w14:textId="77777777" w:rsidR="004D53DB" w:rsidRDefault="004D53DB">
      <w:pPr>
        <w:ind w:firstLine="720"/>
      </w:pPr>
      <w:r>
        <w:rPr>
          <w:b/>
        </w:rPr>
        <w:t xml:space="preserve">a.  </w:t>
      </w:r>
      <w:r>
        <w:rPr>
          <w:b/>
          <w:u w:val="single"/>
        </w:rPr>
        <w:t xml:space="preserve">What does the Wilderness Act </w:t>
      </w:r>
      <w:r w:rsidR="004358A7">
        <w:rPr>
          <w:b/>
          <w:u w:val="single"/>
        </w:rPr>
        <w:t xml:space="preserve">and subsequent legislation </w:t>
      </w:r>
      <w:r>
        <w:rPr>
          <w:b/>
          <w:u w:val="single"/>
        </w:rPr>
        <w:t>say</w:t>
      </w:r>
      <w:r>
        <w:rPr>
          <w:b/>
        </w:rPr>
        <w:t>?</w:t>
      </w:r>
    </w:p>
    <w:p w14:paraId="40E4D9A1" w14:textId="77777777" w:rsidR="004D53DB" w:rsidRDefault="004D53DB"/>
    <w:p w14:paraId="267DDE51" w14:textId="77777777" w:rsidR="00984633" w:rsidRPr="00FC2139" w:rsidRDefault="00984633">
      <w:r w:rsidRPr="00FC2139">
        <w:rPr>
          <w:u w:val="single"/>
        </w:rPr>
        <w:t>SECTION 2</w:t>
      </w:r>
      <w:r w:rsidRPr="00FC2139">
        <w:t>.(a) and these shall be administered for the use and enjoyment of the American people in such manner as will leave them unimpaired for future use and enjoyment as wilderness, and so as to provide for the protection of these areas, the preservation of their wilderness character…”</w:t>
      </w:r>
    </w:p>
    <w:p w14:paraId="45C68152" w14:textId="77777777" w:rsidR="00984633" w:rsidRPr="00FC2139" w:rsidRDefault="00984633"/>
    <w:p w14:paraId="6B5C13F5" w14:textId="77777777" w:rsidR="00984633" w:rsidRPr="00FC2139" w:rsidRDefault="00984633" w:rsidP="00984633">
      <w:pPr>
        <w:widowControl/>
        <w:jc w:val="center"/>
      </w:pPr>
      <w:r w:rsidRPr="00FC2139">
        <w:rPr>
          <w:b/>
          <w:bCs/>
        </w:rPr>
        <w:t xml:space="preserve">DEFINITION OF WILDERNESS </w:t>
      </w:r>
    </w:p>
    <w:p w14:paraId="467690CB" w14:textId="77777777" w:rsidR="00984633" w:rsidRPr="00FC2139" w:rsidRDefault="00984633" w:rsidP="00984633">
      <w:pPr>
        <w:widowControl/>
      </w:pPr>
      <w:r w:rsidRPr="00FC2139">
        <w:tab/>
        <w:t xml:space="preserve">(c) A wilderness, in contrast with those areas where man and his works dominate the landscape, is hereby recognized as an area where the earth and its community of life are untrammeled by man, where man himself is a visitor who does not remain.  An area of wilderness is further defined to mean in this Act an area of undeveloped Federal land retaining its primeval character and influence, without permanent improvements or human habitation, which is protected and managed so as to preserve its natural conditions and which (1) generally appears to have been affected primarily by the forces of nature, with the imprint of man's work substantially unnoticeable; (2) has outstanding opportunities for solitude or a primitive and unconfined type of recreation; (3) has at least five thousand acres of land or is of sufficient size as to make practicable its preservation and use in an unimpaired condition; and (4) may also contain ecological, geological, or other features of scientific, educational, scenic, or historical value. </w:t>
      </w:r>
    </w:p>
    <w:p w14:paraId="4D9DA013" w14:textId="77777777" w:rsidR="00984633" w:rsidRPr="00FC2139" w:rsidRDefault="00984633"/>
    <w:p w14:paraId="3312DB0F" w14:textId="77777777" w:rsidR="00984633" w:rsidRPr="00FC2139" w:rsidRDefault="00984633" w:rsidP="00984633">
      <w:pPr>
        <w:widowControl/>
        <w:jc w:val="center"/>
      </w:pPr>
      <w:r w:rsidRPr="00FC2139">
        <w:rPr>
          <w:b/>
          <w:bCs/>
        </w:rPr>
        <w:t xml:space="preserve">PROHIBITION OF CERTAIN USES </w:t>
      </w:r>
    </w:p>
    <w:p w14:paraId="756AA656" w14:textId="77777777" w:rsidR="00984633" w:rsidRPr="00FC2139" w:rsidRDefault="00984633" w:rsidP="00984633">
      <w:pPr>
        <w:widowControl/>
      </w:pPr>
      <w:r w:rsidRPr="00FC2139">
        <w:tab/>
        <w:t>(c) Except as specifically provided for in this Act, and subject to existing private rights, there shall be no commercial enterprise and no permanent road within any wilderness area designated by this Act and except as necessary to meet minimum requirements for the administration of the area for the purpose of this Act (including measures required in emergencies involving the health and safety of persons within the area), there shall be no temporary road, no use of motor vehicles, motorized equipment or motorboats, no landing of aircraft, no other form of mechanical transport, and no structure or installation within any such area.</w:t>
      </w:r>
    </w:p>
    <w:p w14:paraId="177C33EC" w14:textId="77777777" w:rsidR="00984633" w:rsidRPr="00FC2139" w:rsidRDefault="00984633" w:rsidP="00984633">
      <w:pPr>
        <w:widowControl/>
      </w:pPr>
      <w:r w:rsidRPr="00FC2139">
        <w:t xml:space="preserve"> </w:t>
      </w:r>
    </w:p>
    <w:p w14:paraId="12E08FD2" w14:textId="77777777" w:rsidR="00984633" w:rsidRPr="00FC2139" w:rsidRDefault="00984633" w:rsidP="00984633">
      <w:pPr>
        <w:widowControl/>
        <w:jc w:val="center"/>
      </w:pPr>
      <w:r w:rsidRPr="00FC2139">
        <w:rPr>
          <w:b/>
          <w:bCs/>
        </w:rPr>
        <w:t xml:space="preserve">SPECIAL PROVISIONS </w:t>
      </w:r>
    </w:p>
    <w:p w14:paraId="4BFA2FC6" w14:textId="77777777" w:rsidR="00984633" w:rsidRPr="00FC2139" w:rsidRDefault="00984633" w:rsidP="00984633">
      <w:pPr>
        <w:widowControl/>
      </w:pPr>
      <w:r w:rsidRPr="00FC2139">
        <w:t xml:space="preserve">    (d) The following special provisions are hereby made: </w:t>
      </w:r>
    </w:p>
    <w:p w14:paraId="58079984" w14:textId="77777777" w:rsidR="00984633" w:rsidRPr="00FC2139" w:rsidRDefault="00984633" w:rsidP="00984633">
      <w:pPr>
        <w:widowControl/>
      </w:pPr>
      <w:r w:rsidRPr="00FC2139">
        <w:tab/>
        <w:t xml:space="preserve">(1) Within wilderness areas designated by this Act the use of aircraft or motorboats, where these uses have already become established, may be permitted to continue subject to such restrictions as the Secretary of Agriculture deems desirable.  In addition, </w:t>
      </w:r>
      <w:r w:rsidRPr="00FC2139">
        <w:rPr>
          <w:b/>
        </w:rPr>
        <w:t>such measure may be taken as may be necessary in the control of fire</w:t>
      </w:r>
      <w:r w:rsidRPr="00FC2139">
        <w:t xml:space="preserve">, insects, and diseases, subject to such conditions as the Secretary deems desirable. </w:t>
      </w:r>
    </w:p>
    <w:p w14:paraId="36994DF2" w14:textId="77777777" w:rsidR="00D55611" w:rsidRDefault="00151EA1">
      <w:r w:rsidRPr="00FC2139">
        <w:br w:type="page"/>
      </w:r>
    </w:p>
    <w:p w14:paraId="32501375" w14:textId="77777777" w:rsidR="004D53DB" w:rsidRDefault="004D53DB">
      <w:pPr>
        <w:ind w:firstLine="720"/>
      </w:pPr>
      <w:r>
        <w:rPr>
          <w:b/>
        </w:rPr>
        <w:t xml:space="preserve">b.  </w:t>
      </w:r>
      <w:r>
        <w:rPr>
          <w:b/>
          <w:u w:val="single"/>
        </w:rPr>
        <w:t>What is your agency policy</w:t>
      </w:r>
      <w:r>
        <w:rPr>
          <w:b/>
        </w:rPr>
        <w:t>?</w:t>
      </w:r>
    </w:p>
    <w:p w14:paraId="4507417A" w14:textId="77777777" w:rsidR="004D53DB" w:rsidRDefault="004D53DB"/>
    <w:p w14:paraId="4267B438" w14:textId="77777777" w:rsidR="00133541" w:rsidRPr="00FC2139" w:rsidRDefault="00133541" w:rsidP="00133541">
      <w:pPr>
        <w:pStyle w:val="ruler0"/>
        <w:widowControl/>
        <w:rPr>
          <w:rFonts w:ascii="Times" w:hAnsi="Times" w:cs="Times"/>
        </w:rPr>
      </w:pPr>
      <w:r w:rsidRPr="00FC2139">
        <w:rPr>
          <w:rFonts w:ascii="Times" w:hAnsi="Times" w:cs="Times"/>
          <w:u w:val="single"/>
        </w:rPr>
        <w:t>2324.2</w:t>
      </w:r>
      <w:r w:rsidRPr="00FC2139">
        <w:rPr>
          <w:rFonts w:ascii="Times" w:hAnsi="Times" w:cs="Times"/>
        </w:rPr>
        <w:t xml:space="preserve"> - </w:t>
      </w:r>
      <w:r w:rsidRPr="00FC2139">
        <w:rPr>
          <w:rFonts w:ascii="Times" w:hAnsi="Times" w:cs="Times"/>
          <w:u w:val="single"/>
        </w:rPr>
        <w:t>Management of Fire</w:t>
      </w:r>
    </w:p>
    <w:p w14:paraId="1F79AC73" w14:textId="77777777" w:rsidR="00133541" w:rsidRPr="00FC2139" w:rsidRDefault="00133541" w:rsidP="00133541">
      <w:pPr>
        <w:pStyle w:val="ruler0"/>
        <w:widowControl/>
        <w:rPr>
          <w:rFonts w:ascii="Times" w:hAnsi="Times" w:cs="Times"/>
        </w:rPr>
      </w:pPr>
    </w:p>
    <w:p w14:paraId="19D98508" w14:textId="77777777" w:rsidR="00133541" w:rsidRPr="00FC2139" w:rsidRDefault="00133541" w:rsidP="00133541">
      <w:pPr>
        <w:pStyle w:val="ruler0"/>
        <w:widowControl/>
        <w:rPr>
          <w:rFonts w:ascii="Times" w:hAnsi="Times" w:cs="Times"/>
        </w:rPr>
      </w:pPr>
      <w:r w:rsidRPr="00FC2139">
        <w:rPr>
          <w:rFonts w:ascii="Times" w:hAnsi="Times" w:cs="Times"/>
          <w:u w:val="single"/>
        </w:rPr>
        <w:t>2324.21</w:t>
      </w:r>
      <w:r w:rsidRPr="00FC2139">
        <w:rPr>
          <w:rFonts w:ascii="Times" w:hAnsi="Times" w:cs="Times"/>
        </w:rPr>
        <w:t xml:space="preserve"> - </w:t>
      </w:r>
      <w:r w:rsidRPr="00FC2139">
        <w:rPr>
          <w:rFonts w:ascii="Times" w:hAnsi="Times" w:cs="Times"/>
          <w:u w:val="single"/>
        </w:rPr>
        <w:t>Objectives</w:t>
      </w:r>
      <w:r w:rsidRPr="00FC2139">
        <w:rPr>
          <w:rFonts w:ascii="Times" w:hAnsi="Times" w:cs="Times"/>
        </w:rPr>
        <w:t>.  The objectives of fire management in wilderness are to:</w:t>
      </w:r>
    </w:p>
    <w:p w14:paraId="48D141CC" w14:textId="77777777" w:rsidR="00133541" w:rsidRPr="00FC2139" w:rsidRDefault="00133541" w:rsidP="00133541">
      <w:pPr>
        <w:pStyle w:val="ruler0"/>
        <w:widowControl/>
        <w:rPr>
          <w:rFonts w:ascii="Times" w:hAnsi="Times" w:cs="Times"/>
        </w:rPr>
      </w:pPr>
    </w:p>
    <w:p w14:paraId="1ED60A4D" w14:textId="77777777" w:rsidR="00133541" w:rsidRPr="00FC2139" w:rsidRDefault="00133541" w:rsidP="00133541">
      <w:pPr>
        <w:pStyle w:val="ruler0"/>
        <w:widowControl/>
        <w:rPr>
          <w:rFonts w:ascii="Times" w:hAnsi="Times" w:cs="Times"/>
        </w:rPr>
      </w:pPr>
      <w:r w:rsidRPr="00FC2139">
        <w:rPr>
          <w:rFonts w:ascii="Times" w:hAnsi="Times" w:cs="Times"/>
        </w:rPr>
        <w:tab/>
        <w:t>1.  Permit lightning caused fires to play, as nearly as possible, their natural ecological role within wilderness.</w:t>
      </w:r>
    </w:p>
    <w:p w14:paraId="1455E1A0" w14:textId="77777777" w:rsidR="00133541" w:rsidRPr="00FC2139" w:rsidRDefault="00133541" w:rsidP="00133541">
      <w:pPr>
        <w:pStyle w:val="ruler0"/>
        <w:widowControl/>
        <w:rPr>
          <w:rFonts w:ascii="Times" w:hAnsi="Times" w:cs="Times"/>
        </w:rPr>
      </w:pPr>
    </w:p>
    <w:p w14:paraId="3DBD6CB3" w14:textId="77777777" w:rsidR="00133541" w:rsidRPr="00FC2139" w:rsidRDefault="00133541" w:rsidP="00133541">
      <w:pPr>
        <w:pStyle w:val="ruler0"/>
        <w:widowControl/>
        <w:rPr>
          <w:rFonts w:ascii="Times" w:hAnsi="Times" w:cs="Times"/>
        </w:rPr>
      </w:pPr>
      <w:r w:rsidRPr="00FC2139">
        <w:rPr>
          <w:rFonts w:ascii="Times" w:hAnsi="Times" w:cs="Times"/>
        </w:rPr>
        <w:tab/>
        <w:t>2.  Reduce, to an acceptable level, the risks and consequences of wildfire within wilderness or escaping from wilderness.</w:t>
      </w:r>
    </w:p>
    <w:p w14:paraId="26FFE3FF" w14:textId="77777777" w:rsidR="00133541" w:rsidRPr="00FC2139" w:rsidRDefault="00133541" w:rsidP="00133541">
      <w:pPr>
        <w:pStyle w:val="ruler0"/>
        <w:widowControl/>
        <w:rPr>
          <w:rFonts w:ascii="Times" w:hAnsi="Times" w:cs="Times"/>
        </w:rPr>
      </w:pPr>
    </w:p>
    <w:p w14:paraId="41DA86BA" w14:textId="77777777" w:rsidR="008F0666" w:rsidRPr="00FC2139" w:rsidRDefault="008F0666" w:rsidP="008F0666">
      <w:pPr>
        <w:pStyle w:val="ruler0"/>
        <w:widowControl/>
        <w:rPr>
          <w:rFonts w:ascii="Times" w:hAnsi="Times" w:cs="Times"/>
        </w:rPr>
      </w:pPr>
      <w:r w:rsidRPr="00FC2139">
        <w:rPr>
          <w:rFonts w:ascii="Times" w:hAnsi="Times" w:cs="Times"/>
          <w:u w:val="single"/>
        </w:rPr>
        <w:t>2324.22</w:t>
      </w:r>
      <w:r w:rsidRPr="00FC2139">
        <w:rPr>
          <w:rFonts w:ascii="Times" w:hAnsi="Times" w:cs="Times"/>
        </w:rPr>
        <w:t xml:space="preserve"> - </w:t>
      </w:r>
      <w:r w:rsidRPr="00FC2139">
        <w:rPr>
          <w:rFonts w:ascii="Times" w:hAnsi="Times" w:cs="Times"/>
          <w:u w:val="single"/>
        </w:rPr>
        <w:t>Policy</w:t>
      </w:r>
    </w:p>
    <w:p w14:paraId="776F6648" w14:textId="77777777" w:rsidR="008F0666" w:rsidRPr="00FC2139" w:rsidRDefault="008F0666" w:rsidP="008F0666">
      <w:pPr>
        <w:pStyle w:val="ruler0"/>
        <w:widowControl/>
        <w:rPr>
          <w:rFonts w:ascii="Times" w:hAnsi="Times" w:cs="Times"/>
        </w:rPr>
      </w:pPr>
    </w:p>
    <w:p w14:paraId="07B3DAC3" w14:textId="77777777" w:rsidR="008F0666" w:rsidRPr="00FC2139" w:rsidRDefault="008F0666" w:rsidP="008F0666">
      <w:pPr>
        <w:pStyle w:val="ruler0"/>
        <w:widowControl/>
        <w:rPr>
          <w:rFonts w:ascii="Times" w:hAnsi="Times" w:cs="Times"/>
        </w:rPr>
      </w:pPr>
      <w:r w:rsidRPr="00FC2139">
        <w:rPr>
          <w:rFonts w:ascii="Times" w:hAnsi="Times" w:cs="Times"/>
        </w:rPr>
        <w:tab/>
        <w:t>1.  Two types of prescribed fires may be approved for use within wilderness:  those ignited by lightning and allowed to burn under prescribed conditions and those ignited by qualified Forest Service officers.</w:t>
      </w:r>
    </w:p>
    <w:p w14:paraId="19DC0F08" w14:textId="77777777" w:rsidR="008F0666" w:rsidRPr="00FC2139" w:rsidRDefault="008F0666" w:rsidP="008F0666">
      <w:pPr>
        <w:pStyle w:val="ruler0"/>
        <w:widowControl/>
        <w:rPr>
          <w:rFonts w:ascii="Times" w:hAnsi="Times" w:cs="Times"/>
        </w:rPr>
      </w:pPr>
    </w:p>
    <w:p w14:paraId="2A39757B" w14:textId="77777777" w:rsidR="008F0666" w:rsidRPr="00FC2139" w:rsidRDefault="008F0666" w:rsidP="008F0666">
      <w:pPr>
        <w:pStyle w:val="ruler0"/>
        <w:widowControl/>
        <w:rPr>
          <w:rFonts w:ascii="Times" w:hAnsi="Times" w:cs="Times"/>
        </w:rPr>
      </w:pPr>
      <w:r w:rsidRPr="00FC2139">
        <w:rPr>
          <w:rFonts w:ascii="Times" w:hAnsi="Times" w:cs="Times"/>
        </w:rPr>
        <w:tab/>
        <w:t>2.  No fire may be ignited or allowed to burn without documented, preplanned, specified conditions.</w:t>
      </w:r>
    </w:p>
    <w:p w14:paraId="795CC5C6" w14:textId="77777777" w:rsidR="008F0666" w:rsidRPr="00FC2139" w:rsidRDefault="008F0666" w:rsidP="008F0666">
      <w:pPr>
        <w:pStyle w:val="ruler0"/>
        <w:widowControl/>
        <w:rPr>
          <w:rFonts w:ascii="Times" w:hAnsi="Times" w:cs="Times"/>
        </w:rPr>
      </w:pPr>
    </w:p>
    <w:p w14:paraId="771C31D1" w14:textId="77777777" w:rsidR="008F0666" w:rsidRPr="00FC2139" w:rsidRDefault="008F0666" w:rsidP="008F0666">
      <w:pPr>
        <w:pStyle w:val="ruler0"/>
        <w:widowControl/>
        <w:rPr>
          <w:rFonts w:ascii="Times" w:hAnsi="Times" w:cs="Times"/>
        </w:rPr>
      </w:pPr>
      <w:r w:rsidRPr="00FC2139">
        <w:rPr>
          <w:rFonts w:ascii="Times" w:hAnsi="Times" w:cs="Times"/>
        </w:rPr>
        <w:tab/>
        <w:t>3.  Document specific objectives, standards, and guidelines for the control of wildfire and the use of prescribed fire within each wilderness (FSM 5100, 5150, and 5190) in a forest plan or, where the forest planning process has not been completed, in either an interim wilderness management or fire management area plan.  Document specific direction for fire program implementation in the forest fire management action plan (FSH 5109.19).</w:t>
      </w:r>
    </w:p>
    <w:p w14:paraId="0FB0068E" w14:textId="77777777" w:rsidR="008F0666" w:rsidRPr="00FC2139" w:rsidRDefault="008F0666" w:rsidP="008F0666">
      <w:pPr>
        <w:pStyle w:val="ruler0"/>
        <w:widowControl/>
        <w:rPr>
          <w:rFonts w:ascii="Times" w:hAnsi="Times" w:cs="Times"/>
        </w:rPr>
      </w:pPr>
    </w:p>
    <w:p w14:paraId="6EF83127" w14:textId="77777777" w:rsidR="008F0666" w:rsidRPr="00FC2139" w:rsidRDefault="008F0666" w:rsidP="008F0666">
      <w:pPr>
        <w:pStyle w:val="ruler0"/>
        <w:widowControl/>
        <w:rPr>
          <w:rFonts w:ascii="Times" w:hAnsi="Times" w:cs="Times"/>
        </w:rPr>
      </w:pPr>
      <w:r w:rsidRPr="00FC2139">
        <w:rPr>
          <w:rFonts w:ascii="Times" w:hAnsi="Times" w:cs="Times"/>
        </w:rPr>
        <w:tab/>
        <w:t>4.  Suppress all wildfires within wilderness in accordance with the direction FSM 5130.</w:t>
      </w:r>
    </w:p>
    <w:p w14:paraId="42828E84" w14:textId="77777777" w:rsidR="008F0666" w:rsidRPr="00FC2139" w:rsidRDefault="008F0666" w:rsidP="008F0666">
      <w:pPr>
        <w:pStyle w:val="ruler0"/>
        <w:widowControl/>
        <w:rPr>
          <w:rFonts w:ascii="Times" w:hAnsi="Times" w:cs="Times"/>
        </w:rPr>
      </w:pPr>
    </w:p>
    <w:p w14:paraId="25A246C8" w14:textId="77777777" w:rsidR="008F0666" w:rsidRPr="00FC2139" w:rsidRDefault="008F0666" w:rsidP="008F0666">
      <w:pPr>
        <w:pStyle w:val="ruler0"/>
        <w:widowControl/>
        <w:rPr>
          <w:rFonts w:ascii="Times" w:hAnsi="Times" w:cs="Times"/>
        </w:rPr>
      </w:pPr>
      <w:r w:rsidRPr="00FC2139">
        <w:rPr>
          <w:rFonts w:ascii="Times" w:hAnsi="Times" w:cs="Times"/>
        </w:rPr>
        <w:tab/>
        <w:t>5.  Fire ignited by lightning may be permitted to burn if prescribed in an approved plan (FSM 2324 and 5150).</w:t>
      </w:r>
    </w:p>
    <w:p w14:paraId="5D821E8D" w14:textId="77777777" w:rsidR="008F0666" w:rsidRPr="00FC2139" w:rsidRDefault="008F0666" w:rsidP="008F0666">
      <w:pPr>
        <w:pStyle w:val="ruler0"/>
        <w:widowControl/>
        <w:rPr>
          <w:rFonts w:ascii="Times" w:hAnsi="Times" w:cs="Times"/>
        </w:rPr>
      </w:pPr>
    </w:p>
    <w:p w14:paraId="63DAF464" w14:textId="77777777" w:rsidR="008F0666" w:rsidRPr="00FC2139" w:rsidRDefault="008F0666" w:rsidP="008F0666">
      <w:pPr>
        <w:pStyle w:val="ruler0"/>
        <w:widowControl/>
        <w:rPr>
          <w:rFonts w:ascii="Times" w:hAnsi="Times" w:cs="Times"/>
        </w:rPr>
      </w:pPr>
      <w:r w:rsidRPr="00FC2139">
        <w:rPr>
          <w:rFonts w:ascii="Times" w:hAnsi="Times" w:cs="Times"/>
        </w:rPr>
        <w:tab/>
        <w:t>6.  Forest Service managers may ignite a prescribed fire in wilderness to reduce unnatural buildups of fuels only if necessary to meet at least one of the wilderness fire management objectives set forth in FSM 2324.21 and if all of the following conditions are met:</w:t>
      </w:r>
    </w:p>
    <w:p w14:paraId="61DE931E" w14:textId="77777777" w:rsidR="008F0666" w:rsidRPr="00FC2139" w:rsidRDefault="008F0666" w:rsidP="008F0666">
      <w:pPr>
        <w:pStyle w:val="ruler0"/>
        <w:widowControl/>
        <w:rPr>
          <w:rFonts w:ascii="Times" w:hAnsi="Times" w:cs="Times"/>
        </w:rPr>
      </w:pPr>
    </w:p>
    <w:p w14:paraId="32BECA3B" w14:textId="77777777" w:rsidR="008F0666" w:rsidRPr="00FC2139" w:rsidRDefault="008F0666" w:rsidP="008F0666">
      <w:pPr>
        <w:pStyle w:val="ruler2"/>
        <w:widowControl/>
        <w:rPr>
          <w:rFonts w:ascii="Times" w:hAnsi="Times" w:cs="Times"/>
        </w:rPr>
      </w:pPr>
      <w:r w:rsidRPr="00FC2139">
        <w:rPr>
          <w:rFonts w:ascii="Times" w:hAnsi="Times" w:cs="Times"/>
        </w:rPr>
        <w:t>a.  The use of prescribed fire or other fuel treatment measures outside of wilderness is not sufficient to achieve fire management objectives within wilderness.</w:t>
      </w:r>
    </w:p>
    <w:p w14:paraId="5C60F53A" w14:textId="77777777" w:rsidR="008F0666" w:rsidRPr="00FC2139" w:rsidRDefault="008F0666" w:rsidP="008F0666">
      <w:pPr>
        <w:pStyle w:val="ruler2"/>
        <w:widowControl/>
        <w:rPr>
          <w:rFonts w:ascii="Times" w:hAnsi="Times" w:cs="Times"/>
        </w:rPr>
      </w:pPr>
    </w:p>
    <w:p w14:paraId="0EAC89F7" w14:textId="77777777" w:rsidR="008F0666" w:rsidRPr="00FC2139" w:rsidRDefault="008F0666" w:rsidP="008F0666">
      <w:pPr>
        <w:pStyle w:val="ruler2"/>
        <w:widowControl/>
        <w:rPr>
          <w:rFonts w:ascii="Times" w:hAnsi="Times" w:cs="Times"/>
        </w:rPr>
      </w:pPr>
      <w:r w:rsidRPr="00FC2139">
        <w:rPr>
          <w:rFonts w:ascii="Times" w:hAnsi="Times" w:cs="Times"/>
        </w:rPr>
        <w:t>b.  An interdisciplinary team of resource specialists has evaluated and recommended the proposed use of prescribed fire.</w:t>
      </w:r>
    </w:p>
    <w:p w14:paraId="0C357EAF" w14:textId="77777777" w:rsidR="008F0666" w:rsidRPr="00FC2139" w:rsidRDefault="008F0666" w:rsidP="008F0666">
      <w:pPr>
        <w:pStyle w:val="ruler1"/>
        <w:widowControl/>
        <w:rPr>
          <w:rFonts w:ascii="Times" w:hAnsi="Times" w:cs="Times"/>
        </w:rPr>
      </w:pPr>
    </w:p>
    <w:p w14:paraId="7B49AAA8" w14:textId="77777777" w:rsidR="008F0666" w:rsidRPr="00FC2139" w:rsidRDefault="008F0666" w:rsidP="008F0666">
      <w:pPr>
        <w:pStyle w:val="ruler2"/>
        <w:widowControl/>
        <w:rPr>
          <w:rFonts w:ascii="Times" w:hAnsi="Times" w:cs="Times"/>
        </w:rPr>
      </w:pPr>
      <w:r w:rsidRPr="00FC2139">
        <w:rPr>
          <w:rFonts w:ascii="Times" w:hAnsi="Times" w:cs="Times"/>
        </w:rPr>
        <w:t>c.  The interested public has been involved appropriately in the decision.</w:t>
      </w:r>
    </w:p>
    <w:p w14:paraId="5424D9E1" w14:textId="77777777" w:rsidR="008F0666" w:rsidRPr="00FC2139" w:rsidRDefault="008F0666" w:rsidP="008F0666">
      <w:pPr>
        <w:pStyle w:val="ruler2"/>
        <w:widowControl/>
        <w:rPr>
          <w:rFonts w:ascii="Times" w:hAnsi="Times" w:cs="Times"/>
        </w:rPr>
      </w:pPr>
    </w:p>
    <w:p w14:paraId="24C7677A" w14:textId="77777777" w:rsidR="008F0666" w:rsidRPr="00FC2139" w:rsidRDefault="008F0666" w:rsidP="008F0666">
      <w:pPr>
        <w:pStyle w:val="ruler2"/>
        <w:widowControl/>
        <w:rPr>
          <w:rFonts w:ascii="Times" w:hAnsi="Times" w:cs="Times"/>
        </w:rPr>
      </w:pPr>
      <w:r w:rsidRPr="00FC2139">
        <w:rPr>
          <w:rFonts w:ascii="Times" w:hAnsi="Times" w:cs="Times"/>
        </w:rPr>
        <w:t>d.  Lightning-caused fires cannot be allowed to burn because they will pose serious threats to life and/or property within wilderness or to life, property, or natural resources outside of wilderness.</w:t>
      </w:r>
    </w:p>
    <w:p w14:paraId="10D98BE4" w14:textId="77777777" w:rsidR="008F0666" w:rsidRPr="00FC2139" w:rsidRDefault="008F0666" w:rsidP="008F0666">
      <w:pPr>
        <w:pStyle w:val="ruler1"/>
        <w:widowControl/>
        <w:rPr>
          <w:rFonts w:ascii="Times" w:hAnsi="Times" w:cs="Times"/>
        </w:rPr>
      </w:pPr>
    </w:p>
    <w:p w14:paraId="04D851C5" w14:textId="77777777" w:rsidR="008F0666" w:rsidRPr="00FC2139" w:rsidRDefault="008F0666" w:rsidP="008F0666">
      <w:pPr>
        <w:pStyle w:val="ruler0"/>
        <w:widowControl/>
        <w:rPr>
          <w:rFonts w:ascii="Times" w:hAnsi="Times" w:cs="Times"/>
        </w:rPr>
      </w:pPr>
      <w:r w:rsidRPr="00FC2139">
        <w:rPr>
          <w:rFonts w:ascii="Times" w:hAnsi="Times" w:cs="Times"/>
        </w:rPr>
        <w:tab/>
        <w:t>7.  Do not use prescribed fire in wilderness to benefit wildlife, maintain vegetative types, improve forage production, or enhance other resource values.  Although these additional effects may result from a decision to use prescribed fire, use fire in wilderness only to meet wilderness fire management objectives.</w:t>
      </w:r>
    </w:p>
    <w:p w14:paraId="79C59EEC" w14:textId="77777777" w:rsidR="008F0666" w:rsidRPr="00FC2139" w:rsidRDefault="008F0666" w:rsidP="008F0666">
      <w:pPr>
        <w:pStyle w:val="ruler0"/>
        <w:widowControl/>
        <w:rPr>
          <w:rFonts w:ascii="Times" w:hAnsi="Times" w:cs="Times"/>
        </w:rPr>
      </w:pPr>
    </w:p>
    <w:p w14:paraId="2D6EB1F5" w14:textId="77777777" w:rsidR="008F0666" w:rsidRPr="00FC2139" w:rsidRDefault="008F0666" w:rsidP="008F0666">
      <w:pPr>
        <w:pStyle w:val="ruler0"/>
        <w:widowControl/>
        <w:rPr>
          <w:rFonts w:ascii="Times" w:hAnsi="Times" w:cs="Times"/>
        </w:rPr>
      </w:pPr>
      <w:r w:rsidRPr="00FC2139">
        <w:rPr>
          <w:rFonts w:ascii="Times" w:hAnsi="Times" w:cs="Times"/>
        </w:rPr>
        <w:tab/>
        <w:t>8.  Do not use management ignited fire to achieve wilderness fire management objectives where lightning-caused fires can achieve them.</w:t>
      </w:r>
    </w:p>
    <w:p w14:paraId="0AADBEFA" w14:textId="77777777" w:rsidR="008F0666" w:rsidRPr="00FC2139" w:rsidRDefault="008F0666" w:rsidP="00133541">
      <w:pPr>
        <w:pStyle w:val="ruler0"/>
        <w:widowControl/>
        <w:rPr>
          <w:rFonts w:ascii="Times" w:hAnsi="Times" w:cs="Times"/>
          <w:u w:val="single"/>
        </w:rPr>
      </w:pPr>
    </w:p>
    <w:p w14:paraId="46842E6C" w14:textId="77777777" w:rsidR="00133541" w:rsidRPr="00FC2139" w:rsidRDefault="00133541" w:rsidP="00133541">
      <w:pPr>
        <w:pStyle w:val="ruler0"/>
        <w:widowControl/>
        <w:rPr>
          <w:rFonts w:ascii="Times" w:hAnsi="Times" w:cs="Times"/>
        </w:rPr>
      </w:pPr>
      <w:r w:rsidRPr="00FC2139">
        <w:rPr>
          <w:rFonts w:ascii="Times" w:hAnsi="Times" w:cs="Times"/>
          <w:u w:val="single"/>
        </w:rPr>
        <w:t>2324.23</w:t>
      </w:r>
      <w:r w:rsidRPr="00FC2139">
        <w:rPr>
          <w:rFonts w:ascii="Times" w:hAnsi="Times" w:cs="Times"/>
        </w:rPr>
        <w:t xml:space="preserve"> - </w:t>
      </w:r>
      <w:r w:rsidRPr="00FC2139">
        <w:rPr>
          <w:rFonts w:ascii="Times" w:hAnsi="Times" w:cs="Times"/>
          <w:u w:val="single"/>
        </w:rPr>
        <w:t>Fire Management Activities</w:t>
      </w:r>
      <w:r w:rsidRPr="00FC2139">
        <w:rPr>
          <w:rFonts w:ascii="Times" w:hAnsi="Times" w:cs="Times"/>
        </w:rPr>
        <w:t>.  Conduct all fire management activities within wilderness in a manner compatible with overall wilderness management objectives.  Give preference to using methods and equipment that cause the least:</w:t>
      </w:r>
    </w:p>
    <w:p w14:paraId="57F5C883" w14:textId="77777777" w:rsidR="00133541" w:rsidRPr="00FC2139" w:rsidRDefault="00133541" w:rsidP="00133541">
      <w:pPr>
        <w:pStyle w:val="ruler0"/>
        <w:widowControl/>
        <w:rPr>
          <w:rFonts w:ascii="Times" w:hAnsi="Times" w:cs="Times"/>
        </w:rPr>
      </w:pPr>
    </w:p>
    <w:p w14:paraId="0B1A3D48" w14:textId="77777777" w:rsidR="00133541" w:rsidRPr="00FC2139" w:rsidRDefault="00133541" w:rsidP="00133541">
      <w:pPr>
        <w:pStyle w:val="ruler0"/>
        <w:widowControl/>
        <w:rPr>
          <w:rFonts w:ascii="Times" w:hAnsi="Times" w:cs="Times"/>
        </w:rPr>
      </w:pPr>
      <w:r w:rsidRPr="00FC2139">
        <w:rPr>
          <w:rFonts w:ascii="Times" w:hAnsi="Times" w:cs="Times"/>
        </w:rPr>
        <w:tab/>
        <w:t>1.  Alteration of the wilderness landscape.</w:t>
      </w:r>
    </w:p>
    <w:p w14:paraId="08ADB805" w14:textId="77777777" w:rsidR="00133541" w:rsidRPr="00FC2139" w:rsidRDefault="00133541" w:rsidP="00133541">
      <w:pPr>
        <w:pStyle w:val="ruler0"/>
        <w:widowControl/>
        <w:rPr>
          <w:rFonts w:ascii="Times" w:hAnsi="Times" w:cs="Times"/>
        </w:rPr>
      </w:pPr>
    </w:p>
    <w:p w14:paraId="0B794886" w14:textId="77777777" w:rsidR="00133541" w:rsidRPr="00FC2139" w:rsidRDefault="00133541" w:rsidP="00133541">
      <w:pPr>
        <w:pStyle w:val="ruler0"/>
        <w:widowControl/>
        <w:rPr>
          <w:rFonts w:ascii="Times" w:hAnsi="Times" w:cs="Times"/>
        </w:rPr>
      </w:pPr>
      <w:r w:rsidRPr="00FC2139">
        <w:rPr>
          <w:rFonts w:ascii="Times" w:hAnsi="Times" w:cs="Times"/>
        </w:rPr>
        <w:tab/>
        <w:t>2.  Disturbance of the land surface.</w:t>
      </w:r>
    </w:p>
    <w:p w14:paraId="46DFF2B4" w14:textId="77777777" w:rsidR="00133541" w:rsidRPr="00FC2139" w:rsidRDefault="00133541" w:rsidP="00133541">
      <w:pPr>
        <w:pStyle w:val="ruler0"/>
        <w:widowControl/>
        <w:rPr>
          <w:rFonts w:ascii="Times" w:hAnsi="Times" w:cs="Times"/>
        </w:rPr>
      </w:pPr>
    </w:p>
    <w:p w14:paraId="186EBBCF" w14:textId="77777777" w:rsidR="00133541" w:rsidRPr="00FC2139" w:rsidRDefault="00133541" w:rsidP="00133541">
      <w:pPr>
        <w:pStyle w:val="ruler0"/>
        <w:widowControl/>
        <w:rPr>
          <w:rFonts w:ascii="Times" w:hAnsi="Times" w:cs="Times"/>
        </w:rPr>
      </w:pPr>
      <w:r w:rsidRPr="00FC2139">
        <w:rPr>
          <w:rFonts w:ascii="Times" w:hAnsi="Times" w:cs="Times"/>
        </w:rPr>
        <w:tab/>
        <w:t>3.  Disturbance to visitor solitude.</w:t>
      </w:r>
    </w:p>
    <w:p w14:paraId="6B27B48F" w14:textId="77777777" w:rsidR="00133541" w:rsidRPr="00FC2139" w:rsidRDefault="00133541" w:rsidP="00133541">
      <w:pPr>
        <w:pStyle w:val="ruler0"/>
        <w:widowControl/>
        <w:rPr>
          <w:rFonts w:ascii="Times" w:hAnsi="Times" w:cs="Times"/>
        </w:rPr>
      </w:pPr>
    </w:p>
    <w:p w14:paraId="6D46D346" w14:textId="77777777" w:rsidR="00133541" w:rsidRPr="00FC2139" w:rsidRDefault="00133541" w:rsidP="00133541">
      <w:pPr>
        <w:pStyle w:val="ruler0"/>
        <w:widowControl/>
        <w:rPr>
          <w:rFonts w:ascii="Times" w:hAnsi="Times" w:cs="Times"/>
        </w:rPr>
      </w:pPr>
      <w:r w:rsidRPr="00FC2139">
        <w:rPr>
          <w:rFonts w:ascii="Times" w:hAnsi="Times" w:cs="Times"/>
        </w:rPr>
        <w:tab/>
        <w:t>4.  Reduction of visibility during periods of visitor use.</w:t>
      </w:r>
    </w:p>
    <w:p w14:paraId="5124120D" w14:textId="77777777" w:rsidR="00133541" w:rsidRPr="00FC2139" w:rsidRDefault="00133541" w:rsidP="00133541">
      <w:pPr>
        <w:pStyle w:val="ruler0"/>
        <w:widowControl/>
        <w:rPr>
          <w:rFonts w:ascii="Times" w:hAnsi="Times" w:cs="Times"/>
        </w:rPr>
      </w:pPr>
    </w:p>
    <w:p w14:paraId="6FD54CAB" w14:textId="77777777" w:rsidR="00133541" w:rsidRPr="00FC2139" w:rsidRDefault="00133541" w:rsidP="00133541">
      <w:pPr>
        <w:pStyle w:val="ruler0"/>
        <w:widowControl/>
        <w:rPr>
          <w:rFonts w:ascii="Times" w:hAnsi="Times" w:cs="Times"/>
        </w:rPr>
      </w:pPr>
      <w:r w:rsidRPr="00FC2139">
        <w:rPr>
          <w:rFonts w:ascii="Times" w:hAnsi="Times" w:cs="Times"/>
        </w:rPr>
        <w:tab/>
        <w:t>5.  Adverse effect on other air quality related values.</w:t>
      </w:r>
    </w:p>
    <w:p w14:paraId="64EB350E" w14:textId="77777777" w:rsidR="00133541" w:rsidRPr="00FC2139" w:rsidRDefault="00133541" w:rsidP="00133541">
      <w:pPr>
        <w:pStyle w:val="ruler0"/>
        <w:widowControl/>
        <w:rPr>
          <w:rFonts w:ascii="Times" w:hAnsi="Times" w:cs="Times"/>
        </w:rPr>
      </w:pPr>
    </w:p>
    <w:p w14:paraId="2E5F3A85" w14:textId="77777777" w:rsidR="00133541" w:rsidRPr="00FC2139" w:rsidRDefault="00133541" w:rsidP="00133541">
      <w:pPr>
        <w:pStyle w:val="ruler0"/>
        <w:widowControl/>
        <w:rPr>
          <w:rFonts w:ascii="Times" w:hAnsi="Times" w:cs="Times"/>
        </w:rPr>
      </w:pPr>
      <w:r w:rsidRPr="00FC2139">
        <w:rPr>
          <w:rFonts w:ascii="Times" w:hAnsi="Times" w:cs="Times"/>
        </w:rPr>
        <w:t>Locate fire camps, helispots, and other temporary facilities or improvements outside of the wilderness boundary whenever feasible.  Rehabilitate disturbed areas within wilderness to as natural an appearance as possible.</w:t>
      </w:r>
    </w:p>
    <w:p w14:paraId="1654D164" w14:textId="77777777" w:rsidR="00133541" w:rsidRPr="00FC2139" w:rsidRDefault="00133541" w:rsidP="00133541">
      <w:pPr>
        <w:pStyle w:val="ruler0"/>
        <w:widowControl/>
        <w:rPr>
          <w:rFonts w:ascii="Times" w:hAnsi="Times" w:cs="Times"/>
        </w:rPr>
      </w:pPr>
    </w:p>
    <w:p w14:paraId="4EF1B155" w14:textId="77777777" w:rsidR="00052F6F" w:rsidRPr="00FC2139" w:rsidRDefault="00052F6F" w:rsidP="00133541">
      <w:pPr>
        <w:pStyle w:val="ruler0"/>
        <w:widowControl/>
        <w:rPr>
          <w:rFonts w:ascii="Times" w:hAnsi="Times" w:cs="Times"/>
        </w:rPr>
      </w:pPr>
    </w:p>
    <w:p w14:paraId="292CF913" w14:textId="77777777" w:rsidR="004D53DB" w:rsidRPr="00FC2139" w:rsidRDefault="004D53DB">
      <w:pPr>
        <w:rPr>
          <w:b/>
          <w:bCs/>
        </w:rPr>
      </w:pPr>
      <w:r w:rsidRPr="00FC2139">
        <w:rPr>
          <w:b/>
        </w:rPr>
        <w:tab/>
      </w:r>
      <w:r w:rsidRPr="00FC2139">
        <w:rPr>
          <w:b/>
          <w:bCs/>
        </w:rPr>
        <w:t xml:space="preserve">c. </w:t>
      </w:r>
      <w:r w:rsidRPr="00FC2139">
        <w:rPr>
          <w:b/>
          <w:bCs/>
          <w:u w:val="single"/>
        </w:rPr>
        <w:t>What does your forest plan or wilderness plan say</w:t>
      </w:r>
      <w:r w:rsidRPr="00FC2139">
        <w:rPr>
          <w:b/>
          <w:bCs/>
        </w:rPr>
        <w:t>?</w:t>
      </w:r>
    </w:p>
    <w:p w14:paraId="3D5C16A9" w14:textId="77777777" w:rsidR="004D53DB" w:rsidRDefault="004D53DB"/>
    <w:p w14:paraId="10DE132F" w14:textId="77777777" w:rsidR="00D851F9" w:rsidRDefault="00D851F9"/>
    <w:p w14:paraId="3292B7FC" w14:textId="77777777" w:rsidR="00D851F9" w:rsidRDefault="00A8140D">
      <w:r>
        <w:br w:type="page"/>
      </w:r>
    </w:p>
    <w:p w14:paraId="41A90415" w14:textId="77777777" w:rsidR="004D53DB" w:rsidRDefault="004D53DB">
      <w:r>
        <w:rPr>
          <w:b/>
        </w:rPr>
        <w:t xml:space="preserve">5.  </w:t>
      </w:r>
      <w:r>
        <w:rPr>
          <w:b/>
          <w:u w:val="single"/>
        </w:rPr>
        <w:t>What are your management options</w:t>
      </w:r>
      <w:r>
        <w:rPr>
          <w:b/>
        </w:rPr>
        <w:t>?</w:t>
      </w:r>
    </w:p>
    <w:p w14:paraId="0C0E62B0" w14:textId="77777777" w:rsidR="004D53DB" w:rsidRDefault="004D53DB">
      <w:pPr>
        <w:ind w:firstLine="720"/>
      </w:pPr>
      <w:r>
        <w:t>Remember to split this minimum requirements decision making process into two parts:</w:t>
      </w:r>
    </w:p>
    <w:p w14:paraId="1EECB13D" w14:textId="77777777" w:rsidR="004D53DB" w:rsidRDefault="004D53DB">
      <w:r>
        <w:tab/>
      </w:r>
      <w:r>
        <w:tab/>
        <w:t xml:space="preserve">Step 1 – Is </w:t>
      </w:r>
      <w:r>
        <w:rPr>
          <w:u w:val="single"/>
        </w:rPr>
        <w:t>any</w:t>
      </w:r>
      <w:r>
        <w:t xml:space="preserve"> administrative action necessary?</w:t>
      </w:r>
    </w:p>
    <w:p w14:paraId="79582695" w14:textId="77777777" w:rsidR="004D53DB" w:rsidRDefault="004D53DB">
      <w:r>
        <w:tab/>
      </w:r>
      <w:r>
        <w:tab/>
        <w:t>Step 2 – If action is necessary, what is the minimum tool/method that will cause the least</w:t>
      </w:r>
    </w:p>
    <w:p w14:paraId="45CD0F86" w14:textId="77777777" w:rsidR="004D53DB" w:rsidRDefault="004D53DB">
      <w:pPr>
        <w:ind w:left="1440" w:firstLine="720"/>
      </w:pPr>
      <w:r>
        <w:t xml:space="preserve"> degradation of the wilderness resource and character?</w:t>
      </w:r>
    </w:p>
    <w:p w14:paraId="66D96902" w14:textId="77777777" w:rsidR="004D53DB" w:rsidRDefault="004D53DB"/>
    <w:p w14:paraId="3D9E700E" w14:textId="77777777" w:rsidR="004D53DB" w:rsidRDefault="004D53DB">
      <w:r>
        <w:tab/>
        <w:t>Step 1: Is administrative action necessary?  ____ YES  _____ NO</w:t>
      </w:r>
    </w:p>
    <w:p w14:paraId="023DAC5F" w14:textId="77777777" w:rsidR="00052F6F" w:rsidRDefault="004D53DB">
      <w:r>
        <w:tab/>
      </w:r>
      <w:r>
        <w:tab/>
      </w:r>
    </w:p>
    <w:p w14:paraId="130A5F7A" w14:textId="77777777" w:rsidR="00984633" w:rsidRDefault="00984633" w:rsidP="00052F6F">
      <w:pPr>
        <w:ind w:left="720" w:firstLine="720"/>
      </w:pPr>
      <w:r>
        <w:t xml:space="preserve">Discuss </w:t>
      </w:r>
      <w:r w:rsidRPr="00052F6F">
        <w:rPr>
          <w:i/>
        </w:rPr>
        <w:t>wh</w:t>
      </w:r>
      <w:r w:rsidR="00052F6F" w:rsidRPr="00052F6F">
        <w:rPr>
          <w:i/>
        </w:rPr>
        <w:t>y</w:t>
      </w:r>
      <w:r>
        <w:t xml:space="preserve"> fire management measures </w:t>
      </w:r>
      <w:r w:rsidR="00A8140D">
        <w:t xml:space="preserve">(such as suppression or prescribed fire) </w:t>
      </w:r>
      <w:r>
        <w:t xml:space="preserve">may be </w:t>
      </w:r>
      <w:r w:rsidR="00A8140D">
        <w:tab/>
      </w:r>
      <w:r>
        <w:t xml:space="preserve">necessary. </w:t>
      </w:r>
    </w:p>
    <w:p w14:paraId="0FFD902F" w14:textId="77777777" w:rsidR="00627354" w:rsidRDefault="00627354" w:rsidP="00052F6F">
      <w:pPr>
        <w:ind w:left="720" w:firstLine="720"/>
      </w:pPr>
    </w:p>
    <w:p w14:paraId="0D9122C9" w14:textId="77777777" w:rsidR="00627354" w:rsidRDefault="00627354" w:rsidP="00627354">
      <w:r>
        <w:rPr>
          <w:b/>
          <w:i/>
          <w:sz w:val="28"/>
          <w:szCs w:val="28"/>
        </w:rPr>
        <w:tab/>
      </w:r>
      <w:r>
        <w:rPr>
          <w:b/>
          <w:i/>
          <w:sz w:val="28"/>
          <w:szCs w:val="28"/>
        </w:rPr>
        <w:tab/>
      </w:r>
    </w:p>
    <w:p w14:paraId="13F025FB" w14:textId="77777777" w:rsidR="00627354" w:rsidRPr="004F40C9" w:rsidRDefault="00627354" w:rsidP="00627354">
      <w:pPr>
        <w:pStyle w:val="BodyText"/>
        <w:ind w:left="720"/>
        <w:rPr>
          <w:i w:val="0"/>
          <w:color w:val="auto"/>
          <w:sz w:val="24"/>
        </w:rPr>
      </w:pPr>
      <w:r w:rsidRPr="004F40C9">
        <w:rPr>
          <w:i w:val="0"/>
          <w:color w:val="auto"/>
          <w:sz w:val="24"/>
        </w:rPr>
        <w:t xml:space="preserve">Based on an analysis of law, agency policy, other valid rights, and possible other non-wilderness mitigations of the problem, is it necessary to take </w:t>
      </w:r>
      <w:r w:rsidRPr="004F40C9">
        <w:rPr>
          <w:b/>
          <w:bCs/>
          <w:i w:val="0"/>
          <w:color w:val="auto"/>
          <w:sz w:val="24"/>
          <w:u w:val="single"/>
        </w:rPr>
        <w:t>any</w:t>
      </w:r>
      <w:r w:rsidRPr="004F40C9">
        <w:rPr>
          <w:i w:val="0"/>
          <w:color w:val="auto"/>
          <w:sz w:val="24"/>
        </w:rPr>
        <w:t xml:space="preserve"> management action in wilderness to address the issue and resolve the problem?</w:t>
      </w:r>
    </w:p>
    <w:p w14:paraId="7EEDC10E" w14:textId="77777777" w:rsidR="00627354" w:rsidRDefault="00627354" w:rsidP="00627354">
      <w:pPr>
        <w:ind w:firstLine="720"/>
      </w:pPr>
      <w:r>
        <w:t xml:space="preserve">____ YES  _____ NO </w:t>
      </w:r>
      <w:r>
        <w:tab/>
        <w:t>Why?</w:t>
      </w:r>
    </w:p>
    <w:p w14:paraId="0214431B" w14:textId="77777777" w:rsidR="00627354" w:rsidRDefault="00627354" w:rsidP="00627354">
      <w:pPr>
        <w:pStyle w:val="BodyText"/>
      </w:pPr>
    </w:p>
    <w:p w14:paraId="5E5F1097" w14:textId="77777777" w:rsidR="00627354" w:rsidRPr="004F40C9" w:rsidRDefault="00627354" w:rsidP="00627354">
      <w:pPr>
        <w:pStyle w:val="BodyText"/>
        <w:ind w:left="720"/>
        <w:rPr>
          <w:i w:val="0"/>
          <w:color w:val="auto"/>
          <w:sz w:val="24"/>
        </w:rPr>
      </w:pPr>
      <w:r w:rsidRPr="004F40C9">
        <w:rPr>
          <w:i w:val="0"/>
          <w:color w:val="auto"/>
          <w:sz w:val="24"/>
        </w:rPr>
        <w:t>If the answer is NO, stop the minimum requirements analysis here.</w:t>
      </w:r>
    </w:p>
    <w:p w14:paraId="000C4A07" w14:textId="77777777" w:rsidR="00627354" w:rsidRPr="004F40C9" w:rsidRDefault="00627354" w:rsidP="00627354">
      <w:pPr>
        <w:pStyle w:val="BodyText"/>
        <w:ind w:left="720"/>
        <w:rPr>
          <w:i w:val="0"/>
          <w:color w:val="auto"/>
          <w:sz w:val="24"/>
        </w:rPr>
      </w:pPr>
    </w:p>
    <w:p w14:paraId="72809880" w14:textId="77777777" w:rsidR="00627354" w:rsidRPr="004F40C9" w:rsidRDefault="00627354" w:rsidP="00627354">
      <w:pPr>
        <w:pStyle w:val="BodyText"/>
        <w:ind w:left="720"/>
        <w:rPr>
          <w:i w:val="0"/>
          <w:color w:val="auto"/>
          <w:sz w:val="24"/>
        </w:rPr>
      </w:pPr>
      <w:r w:rsidRPr="004F40C9">
        <w:rPr>
          <w:i w:val="0"/>
          <w:color w:val="auto"/>
          <w:sz w:val="24"/>
        </w:rPr>
        <w:t>If the answer is YES, summarize the rationale and proceed to Step 2 of the MRDG.</w:t>
      </w:r>
    </w:p>
    <w:p w14:paraId="4A675BEA" w14:textId="77777777" w:rsidR="00627354" w:rsidRDefault="00627354" w:rsidP="00052F6F">
      <w:pPr>
        <w:ind w:left="720" w:firstLine="720"/>
        <w:rPr>
          <w:i/>
          <w:iCs/>
          <w:color w:val="993366"/>
          <w:sz w:val="22"/>
        </w:rPr>
      </w:pPr>
    </w:p>
    <w:p w14:paraId="7A3DF965" w14:textId="77777777" w:rsidR="00A8140D" w:rsidRDefault="00A8140D" w:rsidP="00052F6F">
      <w:pPr>
        <w:ind w:left="720" w:firstLine="720"/>
        <w:rPr>
          <w:i/>
          <w:iCs/>
          <w:color w:val="993366"/>
          <w:sz w:val="22"/>
        </w:rPr>
      </w:pPr>
    </w:p>
    <w:p w14:paraId="36958C48" w14:textId="77777777" w:rsidR="00627354" w:rsidRDefault="00627354" w:rsidP="00627354">
      <w:pPr>
        <w:ind w:left="720"/>
      </w:pPr>
      <w:r w:rsidRPr="001B7310">
        <w:rPr>
          <w:b/>
        </w:rPr>
        <w:t>a. Suppression</w:t>
      </w:r>
      <w:r>
        <w:t>:  What factors are considered before making a decision to suppress fire in wilderness?</w:t>
      </w:r>
    </w:p>
    <w:p w14:paraId="223371E9" w14:textId="77777777" w:rsidR="004D53DB" w:rsidRDefault="004D53DB"/>
    <w:p w14:paraId="2AA5C3A0" w14:textId="77777777" w:rsidR="00052F6F" w:rsidRDefault="00052F6F"/>
    <w:p w14:paraId="344E8BA5" w14:textId="77777777" w:rsidR="00627354" w:rsidRDefault="00627354" w:rsidP="00627354">
      <w:pPr>
        <w:ind w:left="990"/>
      </w:pPr>
    </w:p>
    <w:p w14:paraId="44500D76" w14:textId="77777777" w:rsidR="001B7310" w:rsidRDefault="001B7310" w:rsidP="00627354">
      <w:pPr>
        <w:ind w:left="990"/>
      </w:pPr>
    </w:p>
    <w:p w14:paraId="4E213D82" w14:textId="77777777" w:rsidR="001B7310" w:rsidRDefault="001B7310" w:rsidP="00627354">
      <w:pPr>
        <w:ind w:left="990"/>
      </w:pPr>
    </w:p>
    <w:p w14:paraId="6C4195AA" w14:textId="77777777" w:rsidR="001B7310" w:rsidRDefault="001B7310" w:rsidP="00627354">
      <w:pPr>
        <w:ind w:left="990"/>
      </w:pPr>
    </w:p>
    <w:p w14:paraId="2B179B1D" w14:textId="77777777" w:rsidR="00A8140D" w:rsidRDefault="00A8140D" w:rsidP="00627354">
      <w:pPr>
        <w:ind w:left="990"/>
      </w:pPr>
    </w:p>
    <w:p w14:paraId="43A660DB" w14:textId="77777777" w:rsidR="001B7310" w:rsidRDefault="001B7310" w:rsidP="00627354">
      <w:pPr>
        <w:ind w:left="990"/>
      </w:pPr>
    </w:p>
    <w:p w14:paraId="60DE89AC" w14:textId="77777777" w:rsidR="001B7310" w:rsidRDefault="001B7310" w:rsidP="00627354">
      <w:pPr>
        <w:ind w:left="990"/>
      </w:pPr>
    </w:p>
    <w:p w14:paraId="54547CB3" w14:textId="77777777" w:rsidR="00627354" w:rsidRDefault="00627354" w:rsidP="00627354">
      <w:pPr>
        <w:ind w:left="720"/>
      </w:pPr>
      <w:r w:rsidRPr="001B7310">
        <w:rPr>
          <w:b/>
        </w:rPr>
        <w:t xml:space="preserve">b. </w:t>
      </w:r>
      <w:r w:rsidR="000078A8">
        <w:rPr>
          <w:b/>
        </w:rPr>
        <w:t>Wildland</w:t>
      </w:r>
      <w:r w:rsidRPr="001B7310">
        <w:rPr>
          <w:b/>
        </w:rPr>
        <w:t xml:space="preserve"> fire </w:t>
      </w:r>
      <w:r w:rsidR="000078A8">
        <w:rPr>
          <w:b/>
        </w:rPr>
        <w:t>use</w:t>
      </w:r>
      <w:r>
        <w:t>: What factors are considered before appro</w:t>
      </w:r>
      <w:r w:rsidR="000078A8">
        <w:t>ving wildland fire use</w:t>
      </w:r>
      <w:r>
        <w:t xml:space="preserve"> in wilderness?</w:t>
      </w:r>
    </w:p>
    <w:p w14:paraId="4840CA79" w14:textId="77777777" w:rsidR="00052F6F" w:rsidRDefault="00052F6F"/>
    <w:p w14:paraId="78A46FED" w14:textId="77777777" w:rsidR="00052F6F" w:rsidRDefault="00052F6F"/>
    <w:p w14:paraId="5766CD7C" w14:textId="77777777" w:rsidR="004D53DB" w:rsidRDefault="004D53DB"/>
    <w:p w14:paraId="1DE5E797" w14:textId="77777777" w:rsidR="004D53DB" w:rsidRDefault="004D53DB"/>
    <w:p w14:paraId="17F241A8" w14:textId="77777777" w:rsidR="004D53DB" w:rsidRDefault="004D53DB"/>
    <w:p w14:paraId="43CD8D8B" w14:textId="77777777" w:rsidR="004D53DB" w:rsidRDefault="001B7310" w:rsidP="00984633">
      <w:pPr>
        <w:ind w:left="360" w:firstLine="360"/>
      </w:pPr>
      <w:r>
        <w:br w:type="page"/>
      </w:r>
      <w:r w:rsidR="004D53DB">
        <w:t>Step 2: If the answer to Step 1 is YES</w:t>
      </w:r>
      <w:r w:rsidR="00052F6F">
        <w:t xml:space="preserve"> and you have determ</w:t>
      </w:r>
      <w:r w:rsidR="00984633">
        <w:t xml:space="preserve">ined that some </w:t>
      </w:r>
      <w:r w:rsidR="004D53DB">
        <w:t>administrative action is necessary, then discuss the following alternatives and others that your group develops</w:t>
      </w:r>
      <w:r w:rsidR="00984633">
        <w:t xml:space="preserve"> to minimize degradtion of the wilderness resource</w:t>
      </w:r>
      <w:r w:rsidR="004D53DB">
        <w:t>:</w:t>
      </w:r>
    </w:p>
    <w:p w14:paraId="3FBBDA39" w14:textId="77777777" w:rsidR="004D53DB" w:rsidRDefault="004D53DB"/>
    <w:p w14:paraId="24AF968C" w14:textId="77777777" w:rsidR="001B7310" w:rsidRDefault="00984633">
      <w:r>
        <w:tab/>
      </w:r>
    </w:p>
    <w:p w14:paraId="7F2F4A87" w14:textId="77777777" w:rsidR="00984633" w:rsidRDefault="001B7310">
      <w:r>
        <w:t xml:space="preserve">         </w:t>
      </w:r>
      <w:r w:rsidR="00984633">
        <w:t xml:space="preserve">a. </w:t>
      </w:r>
      <w:r w:rsidR="00984633" w:rsidRPr="00A8140D">
        <w:rPr>
          <w:b/>
        </w:rPr>
        <w:t>Suppression</w:t>
      </w:r>
      <w:r w:rsidR="00984633">
        <w:t xml:space="preserve">: </w:t>
      </w:r>
    </w:p>
    <w:p w14:paraId="544B1CCB" w14:textId="77777777" w:rsidR="00984633" w:rsidRDefault="00984633" w:rsidP="00D851F9">
      <w:pPr>
        <w:numPr>
          <w:ilvl w:val="0"/>
          <w:numId w:val="9"/>
        </w:numPr>
      </w:pPr>
      <w:r>
        <w:t xml:space="preserve">What strategies, tactics, and techniques can be used to minimize impacts but accomplish </w:t>
      </w:r>
    </w:p>
    <w:p w14:paraId="609C8C68" w14:textId="77777777" w:rsidR="00D851F9" w:rsidRDefault="00984633" w:rsidP="00D851F9">
      <w:pPr>
        <w:ind w:left="1080" w:firstLine="360"/>
      </w:pPr>
      <w:r>
        <w:t>suppression objectives?</w:t>
      </w:r>
      <w:r w:rsidR="00D851F9">
        <w:t xml:space="preserve"> </w:t>
      </w:r>
    </w:p>
    <w:p w14:paraId="70C36ADD" w14:textId="77777777" w:rsidR="00D851F9" w:rsidRDefault="00D851F9" w:rsidP="00D851F9">
      <w:pPr>
        <w:numPr>
          <w:ilvl w:val="0"/>
          <w:numId w:val="9"/>
        </w:numPr>
      </w:pPr>
      <w:r>
        <w:t xml:space="preserve">List alternative approaches that include specific use of motorized equipment and locations of </w:t>
      </w:r>
    </w:p>
    <w:p w14:paraId="13E78E82" w14:textId="77777777" w:rsidR="00984633" w:rsidRDefault="00D851F9" w:rsidP="00D851F9">
      <w:pPr>
        <w:ind w:left="1080" w:firstLine="360"/>
      </w:pPr>
      <w:r>
        <w:t>camps, helispots, and line.</w:t>
      </w:r>
    </w:p>
    <w:p w14:paraId="3552CC32" w14:textId="77777777" w:rsidR="00984633" w:rsidRDefault="00984633"/>
    <w:p w14:paraId="44707221" w14:textId="77777777" w:rsidR="004D53DB" w:rsidRDefault="004D53DB">
      <w:pPr>
        <w:ind w:left="360"/>
      </w:pPr>
      <w:r>
        <w:t>1.</w:t>
      </w:r>
    </w:p>
    <w:p w14:paraId="28D73F45" w14:textId="77777777" w:rsidR="00D851F9" w:rsidRDefault="00D851F9">
      <w:pPr>
        <w:ind w:left="360"/>
      </w:pPr>
    </w:p>
    <w:p w14:paraId="64A30764" w14:textId="77777777" w:rsidR="00D851F9" w:rsidRDefault="00D851F9">
      <w:pPr>
        <w:ind w:left="360"/>
      </w:pPr>
    </w:p>
    <w:p w14:paraId="5D5F728D" w14:textId="77777777" w:rsidR="004D53DB" w:rsidRDefault="004D53DB">
      <w:pPr>
        <w:ind w:left="360"/>
      </w:pPr>
      <w:r>
        <w:t>2.</w:t>
      </w:r>
    </w:p>
    <w:p w14:paraId="31BA624A" w14:textId="77777777" w:rsidR="00D851F9" w:rsidRDefault="00D851F9">
      <w:pPr>
        <w:ind w:left="360"/>
      </w:pPr>
    </w:p>
    <w:p w14:paraId="56598D45" w14:textId="77777777" w:rsidR="00D851F9" w:rsidRDefault="00D851F9">
      <w:pPr>
        <w:ind w:left="360"/>
      </w:pPr>
    </w:p>
    <w:p w14:paraId="448D687B" w14:textId="77777777" w:rsidR="004D53DB" w:rsidRDefault="004D53DB">
      <w:pPr>
        <w:ind w:left="360"/>
      </w:pPr>
      <w:r>
        <w:t>3.</w:t>
      </w:r>
    </w:p>
    <w:p w14:paraId="7FEE1D68" w14:textId="77777777" w:rsidR="00D851F9" w:rsidRDefault="00D851F9">
      <w:pPr>
        <w:ind w:left="360"/>
      </w:pPr>
    </w:p>
    <w:p w14:paraId="6CEB201B" w14:textId="77777777" w:rsidR="004D53DB" w:rsidRDefault="004D53DB">
      <w:pPr>
        <w:ind w:left="360"/>
      </w:pPr>
    </w:p>
    <w:p w14:paraId="133B996F" w14:textId="77777777" w:rsidR="004D53DB" w:rsidRDefault="000078A8">
      <w:pPr>
        <w:ind w:left="360"/>
      </w:pPr>
      <w:r>
        <w:tab/>
        <w:t xml:space="preserve">b. </w:t>
      </w:r>
      <w:r w:rsidRPr="00A8140D">
        <w:rPr>
          <w:b/>
        </w:rPr>
        <w:t>Wildland</w:t>
      </w:r>
      <w:r w:rsidR="00984633" w:rsidRPr="00A8140D">
        <w:rPr>
          <w:b/>
        </w:rPr>
        <w:t xml:space="preserve"> fire</w:t>
      </w:r>
      <w:r w:rsidRPr="00A8140D">
        <w:rPr>
          <w:b/>
        </w:rPr>
        <w:t xml:space="preserve"> use</w:t>
      </w:r>
      <w:r w:rsidR="00984633">
        <w:t>:</w:t>
      </w:r>
    </w:p>
    <w:p w14:paraId="7079E0E8" w14:textId="77777777" w:rsidR="00984633" w:rsidRDefault="00984633" w:rsidP="00D851F9">
      <w:pPr>
        <w:numPr>
          <w:ilvl w:val="0"/>
          <w:numId w:val="9"/>
        </w:numPr>
      </w:pPr>
      <w:r>
        <w:t>How can this project be planned to minimize human caused impacts on the wilderness?</w:t>
      </w:r>
    </w:p>
    <w:p w14:paraId="0EB61D38" w14:textId="77777777" w:rsidR="00D851F9" w:rsidRDefault="00D851F9" w:rsidP="00D851F9">
      <w:pPr>
        <w:numPr>
          <w:ilvl w:val="0"/>
          <w:numId w:val="9"/>
        </w:numPr>
      </w:pPr>
      <w:r>
        <w:t>What techniques can be utilized to minimize impacts?</w:t>
      </w:r>
    </w:p>
    <w:p w14:paraId="7B8BA769" w14:textId="77777777" w:rsidR="00984633" w:rsidRDefault="00D851F9" w:rsidP="00D851F9">
      <w:pPr>
        <w:numPr>
          <w:ilvl w:val="0"/>
          <w:numId w:val="9"/>
        </w:numPr>
      </w:pPr>
      <w:r>
        <w:t>Li</w:t>
      </w:r>
      <w:r w:rsidR="00627354">
        <w:t>st alternatives including speci</w:t>
      </w:r>
      <w:r>
        <w:t xml:space="preserve">fic tactics and techniques  </w:t>
      </w:r>
    </w:p>
    <w:p w14:paraId="37A25E95" w14:textId="77777777" w:rsidR="00984633" w:rsidRDefault="00984633">
      <w:pPr>
        <w:ind w:left="360"/>
      </w:pPr>
      <w:r>
        <w:tab/>
      </w:r>
      <w:r>
        <w:tab/>
      </w:r>
    </w:p>
    <w:p w14:paraId="6B134248" w14:textId="77777777" w:rsidR="004D53DB" w:rsidRDefault="00D851F9">
      <w:pPr>
        <w:ind w:left="360"/>
      </w:pPr>
      <w:r>
        <w:t>1.</w:t>
      </w:r>
    </w:p>
    <w:p w14:paraId="5CE2C149" w14:textId="77777777" w:rsidR="00D851F9" w:rsidRDefault="00D851F9">
      <w:pPr>
        <w:ind w:left="360"/>
      </w:pPr>
    </w:p>
    <w:p w14:paraId="021DF48D" w14:textId="77777777" w:rsidR="00A8140D" w:rsidRDefault="00A8140D">
      <w:pPr>
        <w:ind w:left="360"/>
      </w:pPr>
    </w:p>
    <w:p w14:paraId="523B6F55" w14:textId="77777777" w:rsidR="00D851F9" w:rsidRDefault="00D851F9">
      <w:pPr>
        <w:ind w:left="360"/>
      </w:pPr>
      <w:r>
        <w:t>2.</w:t>
      </w:r>
    </w:p>
    <w:p w14:paraId="4D2AECDE" w14:textId="77777777" w:rsidR="00D851F9" w:rsidRDefault="00D851F9">
      <w:pPr>
        <w:ind w:left="360"/>
      </w:pPr>
    </w:p>
    <w:p w14:paraId="02CDDB17" w14:textId="77777777" w:rsidR="00A8140D" w:rsidRDefault="00A8140D">
      <w:pPr>
        <w:ind w:left="360"/>
      </w:pPr>
    </w:p>
    <w:p w14:paraId="2E5ABE0C" w14:textId="77777777" w:rsidR="00D851F9" w:rsidRDefault="00D851F9">
      <w:pPr>
        <w:ind w:left="360"/>
      </w:pPr>
      <w:r>
        <w:t>3.</w:t>
      </w:r>
    </w:p>
    <w:p w14:paraId="6A39B125" w14:textId="77777777" w:rsidR="00D851F9" w:rsidRDefault="00D851F9">
      <w:pPr>
        <w:ind w:left="360"/>
      </w:pPr>
    </w:p>
    <w:p w14:paraId="424DC0AB" w14:textId="77777777" w:rsidR="004D53DB" w:rsidRDefault="004D53DB"/>
    <w:p w14:paraId="3BE52D00" w14:textId="77777777" w:rsidR="001B7310" w:rsidRDefault="001B7310" w:rsidP="00052F6F">
      <w:pPr>
        <w:pStyle w:val="BodyText"/>
        <w:rPr>
          <w:b/>
          <w:bCs/>
          <w:i w:val="0"/>
          <w:color w:val="auto"/>
        </w:rPr>
      </w:pPr>
    </w:p>
    <w:p w14:paraId="61FC1A69" w14:textId="77777777" w:rsidR="001B7310" w:rsidRDefault="001B7310" w:rsidP="00052F6F">
      <w:pPr>
        <w:pStyle w:val="BodyText"/>
        <w:rPr>
          <w:b/>
          <w:bCs/>
          <w:i w:val="0"/>
          <w:color w:val="auto"/>
        </w:rPr>
      </w:pPr>
    </w:p>
    <w:p w14:paraId="1F8E1DF1" w14:textId="77777777" w:rsidR="00052F6F" w:rsidRPr="00FC2139" w:rsidRDefault="001B7310" w:rsidP="00052F6F">
      <w:pPr>
        <w:pStyle w:val="BodyText"/>
        <w:rPr>
          <w:i w:val="0"/>
          <w:iCs w:val="0"/>
          <w:color w:val="000000"/>
          <w:sz w:val="24"/>
        </w:rPr>
      </w:pPr>
      <w:r>
        <w:rPr>
          <w:b/>
          <w:bCs/>
          <w:i w:val="0"/>
          <w:color w:val="auto"/>
        </w:rPr>
        <w:br w:type="page"/>
      </w:r>
      <w:r w:rsidR="004D53DB" w:rsidRPr="00052F6F">
        <w:rPr>
          <w:b/>
          <w:bCs/>
          <w:i w:val="0"/>
          <w:color w:val="auto"/>
        </w:rPr>
        <w:t xml:space="preserve">6. </w:t>
      </w:r>
      <w:r w:rsidR="004D53DB" w:rsidRPr="00FC2139">
        <w:rPr>
          <w:b/>
          <w:bCs/>
          <w:i w:val="0"/>
          <w:color w:val="auto"/>
          <w:u w:val="single"/>
        </w:rPr>
        <w:t>What is your decision</w:t>
      </w:r>
      <w:r w:rsidR="004D53DB" w:rsidRPr="00FC2139">
        <w:rPr>
          <w:b/>
          <w:bCs/>
          <w:i w:val="0"/>
          <w:color w:val="auto"/>
        </w:rPr>
        <w:t>?</w:t>
      </w:r>
      <w:r w:rsidR="004D53DB" w:rsidRPr="00FC2139">
        <w:rPr>
          <w:b/>
          <w:bCs/>
        </w:rPr>
        <w:t xml:space="preserve"> </w:t>
      </w:r>
      <w:r w:rsidR="00A8140D" w:rsidRPr="00FC2139">
        <w:rPr>
          <w:b/>
          <w:bCs/>
          <w:i w:val="0"/>
          <w:color w:val="auto"/>
        </w:rPr>
        <w:t>And, w</w:t>
      </w:r>
      <w:r w:rsidR="00052F6F" w:rsidRPr="00FC2139">
        <w:rPr>
          <w:i w:val="0"/>
          <w:iCs w:val="0"/>
          <w:color w:val="auto"/>
          <w:sz w:val="24"/>
        </w:rPr>
        <w:t>hat</w:t>
      </w:r>
      <w:r w:rsidR="00052F6F" w:rsidRPr="00FC2139">
        <w:rPr>
          <w:i w:val="0"/>
          <w:iCs w:val="0"/>
          <w:color w:val="000000"/>
          <w:sz w:val="24"/>
        </w:rPr>
        <w:t xml:space="preserve"> mitigation measures are necessary?</w:t>
      </w:r>
    </w:p>
    <w:p w14:paraId="2A1F5A54" w14:textId="77777777" w:rsidR="00052F6F" w:rsidRDefault="00052F6F" w:rsidP="00052F6F">
      <w:pPr>
        <w:pStyle w:val="BodyText"/>
        <w:rPr>
          <w:rFonts w:ascii="Times New Roman" w:hAnsi="Times New Roman"/>
          <w:i w:val="0"/>
          <w:iCs w:val="0"/>
          <w:color w:val="000000"/>
          <w:sz w:val="24"/>
        </w:rPr>
      </w:pPr>
    </w:p>
    <w:p w14:paraId="0FD90FB3" w14:textId="77777777" w:rsidR="004D53DB" w:rsidRDefault="004D53DB">
      <w:pPr>
        <w:rPr>
          <w:b/>
          <w:bCs/>
        </w:rPr>
      </w:pPr>
    </w:p>
    <w:p w14:paraId="153C0EEF" w14:textId="77777777" w:rsidR="00D851F9" w:rsidRDefault="00D851F9">
      <w:pPr>
        <w:rPr>
          <w:b/>
          <w:bCs/>
        </w:rPr>
      </w:pPr>
    </w:p>
    <w:p w14:paraId="3C15B68C" w14:textId="77777777" w:rsidR="00D851F9" w:rsidRDefault="00D851F9" w:rsidP="00D851F9">
      <w:pPr>
        <w:numPr>
          <w:ilvl w:val="0"/>
          <w:numId w:val="10"/>
        </w:numPr>
        <w:rPr>
          <w:b/>
          <w:bCs/>
        </w:rPr>
      </w:pPr>
      <w:r>
        <w:rPr>
          <w:b/>
          <w:bCs/>
        </w:rPr>
        <w:t>Suppression:</w:t>
      </w:r>
    </w:p>
    <w:p w14:paraId="2808FCE4" w14:textId="77777777" w:rsidR="00D851F9" w:rsidRDefault="00D851F9" w:rsidP="00D851F9">
      <w:pPr>
        <w:ind w:left="360"/>
        <w:rPr>
          <w:b/>
          <w:bCs/>
        </w:rPr>
      </w:pPr>
    </w:p>
    <w:p w14:paraId="7BDA7D1C" w14:textId="77777777" w:rsidR="00D851F9" w:rsidRDefault="00D851F9" w:rsidP="00D851F9">
      <w:pPr>
        <w:ind w:left="360"/>
        <w:rPr>
          <w:b/>
          <w:bCs/>
        </w:rPr>
      </w:pPr>
    </w:p>
    <w:p w14:paraId="07FE838D" w14:textId="77777777" w:rsidR="00D851F9" w:rsidRDefault="00D851F9" w:rsidP="00D851F9">
      <w:pPr>
        <w:ind w:left="360"/>
        <w:rPr>
          <w:b/>
          <w:bCs/>
        </w:rPr>
      </w:pPr>
    </w:p>
    <w:p w14:paraId="4A096CBF" w14:textId="77777777" w:rsidR="00D851F9" w:rsidRDefault="00D851F9" w:rsidP="00D851F9">
      <w:pPr>
        <w:ind w:left="360"/>
        <w:rPr>
          <w:b/>
          <w:bCs/>
        </w:rPr>
      </w:pPr>
    </w:p>
    <w:p w14:paraId="669DC1E3" w14:textId="77777777" w:rsidR="00D851F9" w:rsidRDefault="00D851F9" w:rsidP="00D851F9">
      <w:pPr>
        <w:ind w:left="360"/>
        <w:rPr>
          <w:b/>
          <w:bCs/>
        </w:rPr>
      </w:pPr>
    </w:p>
    <w:p w14:paraId="4D240DE3" w14:textId="77777777" w:rsidR="00D851F9" w:rsidRDefault="00D851F9" w:rsidP="00D851F9">
      <w:pPr>
        <w:ind w:left="360"/>
        <w:rPr>
          <w:b/>
          <w:bCs/>
        </w:rPr>
      </w:pPr>
    </w:p>
    <w:p w14:paraId="7B3590EF" w14:textId="77777777" w:rsidR="00D851F9" w:rsidRDefault="00D851F9" w:rsidP="00D851F9">
      <w:pPr>
        <w:ind w:left="360"/>
        <w:rPr>
          <w:b/>
          <w:bCs/>
        </w:rPr>
      </w:pPr>
    </w:p>
    <w:p w14:paraId="51060800" w14:textId="77777777" w:rsidR="00D851F9" w:rsidRDefault="00D851F9" w:rsidP="00D851F9">
      <w:pPr>
        <w:ind w:left="360"/>
        <w:rPr>
          <w:b/>
          <w:bCs/>
        </w:rPr>
      </w:pPr>
    </w:p>
    <w:p w14:paraId="6F6DC67B" w14:textId="77777777" w:rsidR="00D851F9" w:rsidRDefault="00D851F9" w:rsidP="00D851F9">
      <w:pPr>
        <w:ind w:left="360"/>
        <w:rPr>
          <w:b/>
          <w:bCs/>
        </w:rPr>
      </w:pPr>
    </w:p>
    <w:p w14:paraId="61645EC2" w14:textId="77777777" w:rsidR="00D851F9" w:rsidRDefault="000078A8" w:rsidP="00D851F9">
      <w:pPr>
        <w:numPr>
          <w:ilvl w:val="0"/>
          <w:numId w:val="10"/>
        </w:numPr>
        <w:rPr>
          <w:b/>
          <w:bCs/>
        </w:rPr>
      </w:pPr>
      <w:r>
        <w:rPr>
          <w:b/>
          <w:bCs/>
        </w:rPr>
        <w:t>Wildland fire use</w:t>
      </w:r>
      <w:r w:rsidR="00D851F9">
        <w:rPr>
          <w:b/>
          <w:bCs/>
        </w:rPr>
        <w:t>:</w:t>
      </w:r>
    </w:p>
    <w:p w14:paraId="62941EE7" w14:textId="77777777" w:rsidR="004D53DB" w:rsidRDefault="004D53DB">
      <w:pPr>
        <w:rPr>
          <w:b/>
          <w:bCs/>
        </w:rPr>
      </w:pPr>
    </w:p>
    <w:p w14:paraId="6772695E" w14:textId="77777777" w:rsidR="004D53DB" w:rsidRDefault="004D53DB">
      <w:pPr>
        <w:rPr>
          <w:b/>
          <w:bCs/>
        </w:rPr>
      </w:pPr>
    </w:p>
    <w:p w14:paraId="2B41391B" w14:textId="77777777" w:rsidR="004D53DB" w:rsidRDefault="004D53DB">
      <w:pPr>
        <w:rPr>
          <w:b/>
          <w:bCs/>
        </w:rPr>
      </w:pPr>
    </w:p>
    <w:p w14:paraId="00388140" w14:textId="77777777" w:rsidR="004D53DB" w:rsidRDefault="004D53DB">
      <w:pPr>
        <w:rPr>
          <w:b/>
          <w:bCs/>
        </w:rPr>
      </w:pPr>
    </w:p>
    <w:p w14:paraId="12C32FD2" w14:textId="77777777" w:rsidR="004D53DB" w:rsidRDefault="004D53DB">
      <w:pPr>
        <w:rPr>
          <w:b/>
          <w:bCs/>
        </w:rPr>
      </w:pPr>
    </w:p>
    <w:p w14:paraId="650E4E46" w14:textId="77777777" w:rsidR="004D53DB" w:rsidRDefault="004D53DB">
      <w:pPr>
        <w:rPr>
          <w:b/>
          <w:bCs/>
        </w:rPr>
      </w:pPr>
    </w:p>
    <w:p w14:paraId="70DDCA78" w14:textId="77777777" w:rsidR="004D53DB" w:rsidRDefault="004D53DB">
      <w:pPr>
        <w:rPr>
          <w:b/>
          <w:bCs/>
        </w:rPr>
      </w:pPr>
    </w:p>
    <w:p w14:paraId="07AD575B" w14:textId="77777777" w:rsidR="004D53DB" w:rsidRDefault="004D53DB">
      <w:pPr>
        <w:rPr>
          <w:b/>
          <w:bCs/>
        </w:rPr>
      </w:pPr>
    </w:p>
    <w:p w14:paraId="1FFCF7FB" w14:textId="77777777" w:rsidR="004D53DB" w:rsidRDefault="004D53DB">
      <w:pPr>
        <w:rPr>
          <w:b/>
          <w:bCs/>
        </w:rPr>
      </w:pPr>
    </w:p>
    <w:p w14:paraId="46C21B52" w14:textId="77777777" w:rsidR="004D53DB" w:rsidRDefault="004D53DB">
      <w:pPr>
        <w:rPr>
          <w:b/>
          <w:bCs/>
        </w:rPr>
      </w:pPr>
    </w:p>
    <w:p w14:paraId="1F9EE90A" w14:textId="77777777" w:rsidR="004D53DB" w:rsidRDefault="004D53DB">
      <w:pPr>
        <w:rPr>
          <w:b/>
          <w:bCs/>
        </w:rPr>
      </w:pPr>
      <w:r>
        <w:rPr>
          <w:b/>
          <w:bCs/>
        </w:rPr>
        <w:t xml:space="preserve">7. </w:t>
      </w:r>
      <w:r>
        <w:rPr>
          <w:b/>
          <w:bCs/>
          <w:u w:val="single"/>
        </w:rPr>
        <w:t>What is the rationale for your decision</w:t>
      </w:r>
      <w:r>
        <w:rPr>
          <w:b/>
          <w:bCs/>
        </w:rPr>
        <w:t>?</w:t>
      </w:r>
    </w:p>
    <w:p w14:paraId="2E5EECB7" w14:textId="77777777" w:rsidR="004D53DB" w:rsidRDefault="004D53DB">
      <w:pPr>
        <w:rPr>
          <w:bCs/>
        </w:rPr>
      </w:pPr>
      <w:r>
        <w:rPr>
          <w:bCs/>
        </w:rPr>
        <w:t>The rationale should link the decision made to wilderness management objectives, law, policy, forest plan standards and guidelines, etc. and ex</w:t>
      </w:r>
      <w:r w:rsidR="001B7310">
        <w:rPr>
          <w:bCs/>
        </w:rPr>
        <w:t>p</w:t>
      </w:r>
      <w:r>
        <w:rPr>
          <w:bCs/>
        </w:rPr>
        <w:t>lain how this decision best protects the wilderness character while addressing the problem in a feasible manner.</w:t>
      </w:r>
    </w:p>
    <w:p w14:paraId="0AABF848" w14:textId="77777777" w:rsidR="004D53DB" w:rsidRDefault="004D53DB">
      <w:pPr>
        <w:tabs>
          <w:tab w:val="left" w:pos="7861"/>
        </w:tabs>
      </w:pPr>
    </w:p>
    <w:p w14:paraId="0260A6CB" w14:textId="77777777" w:rsidR="00D851F9" w:rsidRDefault="00D851F9" w:rsidP="00D851F9">
      <w:pPr>
        <w:numPr>
          <w:ilvl w:val="0"/>
          <w:numId w:val="10"/>
        </w:numPr>
        <w:rPr>
          <w:b/>
          <w:bCs/>
        </w:rPr>
      </w:pPr>
      <w:r>
        <w:rPr>
          <w:b/>
          <w:bCs/>
        </w:rPr>
        <w:t>Suppression:</w:t>
      </w:r>
    </w:p>
    <w:p w14:paraId="50EB7BE8" w14:textId="77777777" w:rsidR="00052F6F" w:rsidRDefault="00052F6F" w:rsidP="00052F6F">
      <w:pPr>
        <w:ind w:left="720"/>
      </w:pPr>
      <w:r>
        <w:t>Is it the minimum necessary? Why?</w:t>
      </w:r>
    </w:p>
    <w:p w14:paraId="74FD5C08" w14:textId="77777777" w:rsidR="00D851F9" w:rsidRDefault="00D851F9" w:rsidP="00052F6F">
      <w:pPr>
        <w:ind w:left="720"/>
        <w:rPr>
          <w:b/>
          <w:bCs/>
        </w:rPr>
      </w:pPr>
    </w:p>
    <w:p w14:paraId="36C08D34" w14:textId="77777777" w:rsidR="00D851F9" w:rsidRDefault="00D851F9" w:rsidP="00D851F9">
      <w:pPr>
        <w:ind w:left="360"/>
        <w:rPr>
          <w:b/>
          <w:bCs/>
        </w:rPr>
      </w:pPr>
    </w:p>
    <w:p w14:paraId="13F5C5C1" w14:textId="77777777" w:rsidR="00D851F9" w:rsidRDefault="00D851F9" w:rsidP="00D851F9">
      <w:pPr>
        <w:ind w:left="360"/>
        <w:rPr>
          <w:b/>
          <w:bCs/>
        </w:rPr>
      </w:pPr>
    </w:p>
    <w:p w14:paraId="56B049FD" w14:textId="77777777" w:rsidR="00D851F9" w:rsidRDefault="00D851F9" w:rsidP="00D851F9">
      <w:pPr>
        <w:ind w:left="360"/>
        <w:rPr>
          <w:b/>
          <w:bCs/>
        </w:rPr>
      </w:pPr>
    </w:p>
    <w:p w14:paraId="441356B0" w14:textId="77777777" w:rsidR="00D851F9" w:rsidRDefault="00D851F9" w:rsidP="00D851F9">
      <w:pPr>
        <w:ind w:left="360"/>
        <w:rPr>
          <w:b/>
          <w:bCs/>
        </w:rPr>
      </w:pPr>
    </w:p>
    <w:p w14:paraId="34F1675E" w14:textId="77777777" w:rsidR="00D851F9" w:rsidRDefault="00D851F9" w:rsidP="00D851F9">
      <w:pPr>
        <w:ind w:left="360"/>
        <w:rPr>
          <w:b/>
          <w:bCs/>
        </w:rPr>
      </w:pPr>
    </w:p>
    <w:p w14:paraId="2C175B4A" w14:textId="77777777" w:rsidR="00D851F9" w:rsidRDefault="00D851F9" w:rsidP="00D851F9">
      <w:pPr>
        <w:ind w:left="360"/>
        <w:rPr>
          <w:b/>
          <w:bCs/>
        </w:rPr>
      </w:pPr>
    </w:p>
    <w:p w14:paraId="1715ED11" w14:textId="77777777" w:rsidR="00D851F9" w:rsidRDefault="00D851F9" w:rsidP="00D851F9">
      <w:pPr>
        <w:ind w:left="360"/>
        <w:rPr>
          <w:b/>
          <w:bCs/>
        </w:rPr>
      </w:pPr>
    </w:p>
    <w:p w14:paraId="3F346E15" w14:textId="77777777" w:rsidR="00D851F9" w:rsidRDefault="00D851F9" w:rsidP="00D851F9">
      <w:pPr>
        <w:ind w:left="360"/>
        <w:rPr>
          <w:b/>
          <w:bCs/>
        </w:rPr>
      </w:pPr>
    </w:p>
    <w:p w14:paraId="596FEB5A" w14:textId="77777777" w:rsidR="00D851F9" w:rsidRDefault="000078A8" w:rsidP="00D851F9">
      <w:pPr>
        <w:numPr>
          <w:ilvl w:val="0"/>
          <w:numId w:val="10"/>
        </w:numPr>
        <w:rPr>
          <w:b/>
          <w:bCs/>
        </w:rPr>
      </w:pPr>
      <w:r>
        <w:rPr>
          <w:b/>
          <w:bCs/>
        </w:rPr>
        <w:t>Wildland fire use</w:t>
      </w:r>
      <w:r w:rsidR="00D851F9">
        <w:rPr>
          <w:b/>
          <w:bCs/>
        </w:rPr>
        <w:t>:</w:t>
      </w:r>
    </w:p>
    <w:p w14:paraId="35A4BFBA" w14:textId="77777777" w:rsidR="00052F6F" w:rsidRDefault="00052F6F" w:rsidP="00052F6F">
      <w:pPr>
        <w:ind w:left="720"/>
      </w:pPr>
      <w:r>
        <w:t>Is it the minimum necessary? Why?</w:t>
      </w:r>
    </w:p>
    <w:p w14:paraId="0C5C08DB" w14:textId="77777777" w:rsidR="00D851F9" w:rsidRDefault="00D851F9" w:rsidP="00052F6F">
      <w:pPr>
        <w:ind w:left="720"/>
        <w:rPr>
          <w:b/>
          <w:bCs/>
        </w:rPr>
      </w:pPr>
    </w:p>
    <w:p w14:paraId="41CC7B92" w14:textId="77777777" w:rsidR="004D53DB" w:rsidRDefault="004D53DB">
      <w:pPr>
        <w:tabs>
          <w:tab w:val="left" w:pos="7861"/>
        </w:tabs>
      </w:pPr>
    </w:p>
    <w:p w14:paraId="5CAD6ADA" w14:textId="77777777" w:rsidR="004D53DB" w:rsidRDefault="004D53DB">
      <w:pPr>
        <w:tabs>
          <w:tab w:val="left" w:pos="7861"/>
        </w:tabs>
      </w:pPr>
    </w:p>
    <w:p w14:paraId="03E90CBC" w14:textId="77777777" w:rsidR="004D53DB" w:rsidRDefault="004D53DB">
      <w:pPr>
        <w:tabs>
          <w:tab w:val="left" w:pos="7861"/>
        </w:tabs>
      </w:pPr>
    </w:p>
    <w:p w14:paraId="1E9A2C1D" w14:textId="77777777" w:rsidR="004D53DB" w:rsidRDefault="004D53DB">
      <w:pPr>
        <w:tabs>
          <w:tab w:val="left" w:pos="7861"/>
        </w:tabs>
      </w:pPr>
    </w:p>
    <w:p w14:paraId="1B9B27A2" w14:textId="77777777" w:rsidR="004D53DB" w:rsidRDefault="004D53DB">
      <w:pPr>
        <w:tabs>
          <w:tab w:val="left" w:pos="7861"/>
        </w:tabs>
      </w:pPr>
    </w:p>
    <w:p w14:paraId="2A4C3630" w14:textId="77777777" w:rsidR="004D53DB" w:rsidRDefault="004D53DB">
      <w:pPr>
        <w:tabs>
          <w:tab w:val="left" w:pos="7861"/>
        </w:tabs>
      </w:pPr>
    </w:p>
    <w:p w14:paraId="48C79C17" w14:textId="77777777" w:rsidR="004D53DB" w:rsidRDefault="004D53DB">
      <w:pPr>
        <w:tabs>
          <w:tab w:val="left" w:pos="7861"/>
        </w:tabs>
      </w:pPr>
    </w:p>
    <w:p w14:paraId="2CBBF13A" w14:textId="77777777" w:rsidR="004D53DB" w:rsidRDefault="004D53DB">
      <w:pPr>
        <w:tabs>
          <w:tab w:val="left" w:pos="7861"/>
        </w:tabs>
      </w:pPr>
    </w:p>
    <w:p w14:paraId="412213DD" w14:textId="77777777" w:rsidR="004D53DB" w:rsidRDefault="004D53DB">
      <w:pPr>
        <w:tabs>
          <w:tab w:val="left" w:pos="7861"/>
        </w:tabs>
      </w:pPr>
    </w:p>
    <w:p w14:paraId="5360DE4D" w14:textId="77777777" w:rsidR="004D53DB" w:rsidRDefault="004D53DB">
      <w:pPr>
        <w:tabs>
          <w:tab w:val="left" w:pos="7861"/>
        </w:tabs>
      </w:pPr>
    </w:p>
    <w:p w14:paraId="463D01B8" w14:textId="77777777" w:rsidR="004D53DB" w:rsidRDefault="004D53DB">
      <w:pPr>
        <w:tabs>
          <w:tab w:val="left" w:pos="7861"/>
        </w:tabs>
      </w:pPr>
      <w:r>
        <w:tab/>
      </w:r>
    </w:p>
    <w:p w14:paraId="2D77D034" w14:textId="77777777" w:rsidR="004D53DB" w:rsidRPr="00FC2139" w:rsidRDefault="004D53DB">
      <w:pPr>
        <w:pStyle w:val="BodyText"/>
        <w:rPr>
          <w:b/>
          <w:bCs/>
          <w:i w:val="0"/>
          <w:iCs w:val="0"/>
          <w:color w:val="000000"/>
          <w:sz w:val="24"/>
          <w:u w:val="single"/>
        </w:rPr>
      </w:pPr>
      <w:r>
        <w:rPr>
          <w:rFonts w:ascii="Times New Roman" w:hAnsi="Times New Roman"/>
          <w:b/>
          <w:bCs/>
          <w:i w:val="0"/>
          <w:iCs w:val="0"/>
          <w:color w:val="000000"/>
          <w:sz w:val="24"/>
        </w:rPr>
        <w:t xml:space="preserve">8. </w:t>
      </w:r>
      <w:r w:rsidRPr="00FC2139">
        <w:rPr>
          <w:b/>
          <w:bCs/>
          <w:i w:val="0"/>
          <w:iCs w:val="0"/>
          <w:color w:val="000000"/>
          <w:sz w:val="24"/>
          <w:u w:val="single"/>
        </w:rPr>
        <w:t>What additional constraints are necessary to minimize disturbance to the wilderness resource and character?</w:t>
      </w:r>
    </w:p>
    <w:p w14:paraId="687B24FE" w14:textId="77777777" w:rsidR="004D53DB" w:rsidRDefault="004D53DB">
      <w:pPr>
        <w:pStyle w:val="BodyText"/>
        <w:rPr>
          <w:rFonts w:ascii="Times New Roman" w:hAnsi="Times New Roman"/>
          <w:b/>
          <w:bCs/>
          <w:i w:val="0"/>
          <w:iCs w:val="0"/>
          <w:color w:val="000000"/>
          <w:sz w:val="24"/>
        </w:rPr>
      </w:pPr>
    </w:p>
    <w:p w14:paraId="574716C3" w14:textId="77777777" w:rsidR="004D53DB" w:rsidRDefault="004D53DB">
      <w:pPr>
        <w:pStyle w:val="BodyText"/>
        <w:rPr>
          <w:rFonts w:ascii="Times New Roman" w:hAnsi="Times New Roman"/>
          <w:i w:val="0"/>
          <w:iCs w:val="0"/>
          <w:color w:val="000000"/>
          <w:sz w:val="24"/>
        </w:rPr>
      </w:pPr>
      <w:r>
        <w:rPr>
          <w:rFonts w:ascii="Times New Roman" w:hAnsi="Times New Roman"/>
          <w:b/>
          <w:bCs/>
          <w:i w:val="0"/>
          <w:iCs w:val="0"/>
          <w:color w:val="000000"/>
          <w:sz w:val="24"/>
        </w:rPr>
        <w:tab/>
      </w:r>
    </w:p>
    <w:p w14:paraId="5D4125A8" w14:textId="77777777" w:rsidR="004D53DB" w:rsidRPr="00FC2139" w:rsidRDefault="004D53DB">
      <w:pPr>
        <w:pStyle w:val="BodyText"/>
        <w:rPr>
          <w:i w:val="0"/>
          <w:iCs w:val="0"/>
          <w:color w:val="000000"/>
          <w:sz w:val="24"/>
        </w:rPr>
      </w:pPr>
      <w:r>
        <w:rPr>
          <w:rFonts w:ascii="Times New Roman" w:hAnsi="Times New Roman"/>
          <w:i w:val="0"/>
          <w:iCs w:val="0"/>
          <w:color w:val="000000"/>
          <w:sz w:val="24"/>
        </w:rPr>
        <w:tab/>
      </w:r>
      <w:r w:rsidRPr="00FC2139">
        <w:rPr>
          <w:i w:val="0"/>
          <w:iCs w:val="0"/>
          <w:color w:val="000000"/>
          <w:sz w:val="24"/>
        </w:rPr>
        <w:t>Timing, location, or frequency of activity?</w:t>
      </w:r>
    </w:p>
    <w:p w14:paraId="274E90AC" w14:textId="77777777" w:rsidR="004D53DB" w:rsidRPr="00FC2139" w:rsidRDefault="004D53DB">
      <w:pPr>
        <w:pStyle w:val="BodyText"/>
        <w:rPr>
          <w:i w:val="0"/>
          <w:iCs w:val="0"/>
          <w:color w:val="000000"/>
          <w:sz w:val="24"/>
        </w:rPr>
      </w:pPr>
    </w:p>
    <w:p w14:paraId="0C10ECE1" w14:textId="77777777" w:rsidR="004D53DB" w:rsidRPr="00FC2139" w:rsidRDefault="004D53DB">
      <w:pPr>
        <w:pStyle w:val="BodyText"/>
        <w:rPr>
          <w:i w:val="0"/>
          <w:iCs w:val="0"/>
          <w:color w:val="000000"/>
          <w:sz w:val="24"/>
        </w:rPr>
      </w:pPr>
    </w:p>
    <w:p w14:paraId="005C37C7" w14:textId="77777777" w:rsidR="004D53DB" w:rsidRPr="00FC2139" w:rsidRDefault="004D53DB">
      <w:pPr>
        <w:pStyle w:val="BodyText"/>
        <w:rPr>
          <w:i w:val="0"/>
          <w:iCs w:val="0"/>
          <w:color w:val="000000"/>
          <w:sz w:val="24"/>
        </w:rPr>
      </w:pPr>
      <w:r w:rsidRPr="00FC2139">
        <w:rPr>
          <w:i w:val="0"/>
          <w:iCs w:val="0"/>
          <w:color w:val="000000"/>
          <w:sz w:val="24"/>
        </w:rPr>
        <w:tab/>
        <w:t>Maintenance requirements?</w:t>
      </w:r>
    </w:p>
    <w:p w14:paraId="6CD47E12" w14:textId="77777777" w:rsidR="004D53DB" w:rsidRPr="00FC2139" w:rsidRDefault="004D53DB">
      <w:pPr>
        <w:pStyle w:val="BodyText"/>
        <w:rPr>
          <w:i w:val="0"/>
          <w:iCs w:val="0"/>
          <w:color w:val="000000"/>
          <w:sz w:val="24"/>
        </w:rPr>
      </w:pPr>
    </w:p>
    <w:p w14:paraId="2EF55BE6" w14:textId="77777777" w:rsidR="004D53DB" w:rsidRPr="00FC2139" w:rsidRDefault="004D53DB">
      <w:pPr>
        <w:pStyle w:val="BodyText"/>
        <w:rPr>
          <w:i w:val="0"/>
          <w:iCs w:val="0"/>
          <w:color w:val="000000"/>
          <w:sz w:val="24"/>
        </w:rPr>
      </w:pPr>
    </w:p>
    <w:p w14:paraId="15D342E0" w14:textId="77777777" w:rsidR="004D53DB" w:rsidRPr="00FC2139" w:rsidRDefault="004D53DB">
      <w:pPr>
        <w:pStyle w:val="BodyText"/>
        <w:rPr>
          <w:i w:val="0"/>
          <w:iCs w:val="0"/>
          <w:color w:val="000000"/>
          <w:sz w:val="24"/>
        </w:rPr>
      </w:pPr>
      <w:r w:rsidRPr="00FC2139">
        <w:rPr>
          <w:i w:val="0"/>
          <w:iCs w:val="0"/>
          <w:color w:val="000000"/>
          <w:sz w:val="24"/>
        </w:rPr>
        <w:tab/>
        <w:t>Standards or design requirements?</w:t>
      </w:r>
    </w:p>
    <w:p w14:paraId="64B94751" w14:textId="77777777" w:rsidR="004D53DB" w:rsidRPr="00FC2139" w:rsidRDefault="004D53DB">
      <w:pPr>
        <w:pStyle w:val="BodyText"/>
        <w:rPr>
          <w:i w:val="0"/>
          <w:iCs w:val="0"/>
          <w:color w:val="000000"/>
          <w:sz w:val="24"/>
        </w:rPr>
      </w:pPr>
    </w:p>
    <w:p w14:paraId="32F1D441" w14:textId="77777777" w:rsidR="004D53DB" w:rsidRPr="00FC2139" w:rsidRDefault="004D53DB">
      <w:pPr>
        <w:pStyle w:val="BodyText"/>
        <w:rPr>
          <w:i w:val="0"/>
          <w:iCs w:val="0"/>
          <w:color w:val="000000"/>
          <w:sz w:val="24"/>
        </w:rPr>
      </w:pPr>
    </w:p>
    <w:p w14:paraId="026895B0" w14:textId="77777777" w:rsidR="004D53DB" w:rsidRPr="00FC2139" w:rsidRDefault="004D53DB">
      <w:pPr>
        <w:pStyle w:val="BodyText"/>
        <w:rPr>
          <w:i w:val="0"/>
          <w:iCs w:val="0"/>
          <w:color w:val="000000"/>
          <w:sz w:val="24"/>
        </w:rPr>
      </w:pPr>
      <w:r w:rsidRPr="00FC2139">
        <w:rPr>
          <w:i w:val="0"/>
          <w:iCs w:val="0"/>
          <w:color w:val="000000"/>
          <w:sz w:val="24"/>
        </w:rPr>
        <w:tab/>
        <w:t>Monitoring?</w:t>
      </w:r>
    </w:p>
    <w:sectPr w:rsidR="004D53DB" w:rsidRPr="00FC2139" w:rsidSect="0095733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288" w:right="720" w:bottom="1440" w:left="720" w:header="36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67746" w14:textId="77777777" w:rsidR="00E21297" w:rsidRDefault="00E21297">
      <w:r>
        <w:separator/>
      </w:r>
    </w:p>
  </w:endnote>
  <w:endnote w:type="continuationSeparator" w:id="0">
    <w:p w14:paraId="1AC3381A" w14:textId="77777777" w:rsidR="00E21297" w:rsidRDefault="00E2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Century Schoolbook">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2E34F" w14:textId="77777777" w:rsidR="008F0666" w:rsidRDefault="008F0666" w:rsidP="00F627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372EF5" w14:textId="77777777" w:rsidR="008F0666" w:rsidRDefault="008F0666" w:rsidP="00F627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46D67" w14:textId="77777777" w:rsidR="008F0666" w:rsidRDefault="008F0666" w:rsidP="00F627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1311">
      <w:rPr>
        <w:rStyle w:val="PageNumber"/>
      </w:rPr>
      <w:t>8</w:t>
    </w:r>
    <w:r>
      <w:rPr>
        <w:rStyle w:val="PageNumber"/>
      </w:rPr>
      <w:fldChar w:fldCharType="end"/>
    </w:r>
  </w:p>
  <w:p w14:paraId="4E65D55E" w14:textId="77777777" w:rsidR="008F0666" w:rsidRDefault="008F0666" w:rsidP="00F6271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9E11D" w14:textId="77777777" w:rsidR="001B6655" w:rsidRDefault="001B6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32CC6" w14:textId="77777777" w:rsidR="00E21297" w:rsidRDefault="00E21297">
      <w:r>
        <w:separator/>
      </w:r>
    </w:p>
  </w:footnote>
  <w:footnote w:type="continuationSeparator" w:id="0">
    <w:p w14:paraId="2E52DC40" w14:textId="77777777" w:rsidR="00E21297" w:rsidRDefault="00E21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3A4E5" w14:textId="77777777" w:rsidR="001B6655" w:rsidRDefault="001B6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189C6" w14:textId="77777777" w:rsidR="001B6655" w:rsidRDefault="001B66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CC781" w14:textId="77777777" w:rsidR="0095733F" w:rsidRPr="0095733F" w:rsidRDefault="0095733F" w:rsidP="0095733F">
    <w:pPr>
      <w:pStyle w:val="NormalWeb"/>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60D3D"/>
    <w:multiLevelType w:val="hybridMultilevel"/>
    <w:tmpl w:val="644C0F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6D0F43"/>
    <w:multiLevelType w:val="hybridMultilevel"/>
    <w:tmpl w:val="3B741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883141"/>
    <w:multiLevelType w:val="hybridMultilevel"/>
    <w:tmpl w:val="9EF21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ED4D01"/>
    <w:multiLevelType w:val="hybridMultilevel"/>
    <w:tmpl w:val="B888F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9556D7"/>
    <w:multiLevelType w:val="hybridMultilevel"/>
    <w:tmpl w:val="E30CD9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BD834ED"/>
    <w:multiLevelType w:val="hybridMultilevel"/>
    <w:tmpl w:val="35848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766EE5"/>
    <w:multiLevelType w:val="hybridMultilevel"/>
    <w:tmpl w:val="4E9AC6DA"/>
    <w:lvl w:ilvl="0" w:tplc="DB08773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AC73075"/>
    <w:multiLevelType w:val="hybridMultilevel"/>
    <w:tmpl w:val="52BA1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E977ED"/>
    <w:multiLevelType w:val="hybridMultilevel"/>
    <w:tmpl w:val="32CE7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7D7773"/>
    <w:multiLevelType w:val="hybridMultilevel"/>
    <w:tmpl w:val="9566FD0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79B205D8"/>
    <w:multiLevelType w:val="hybridMultilevel"/>
    <w:tmpl w:val="D96CA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3"/>
  </w:num>
  <w:num w:numId="6">
    <w:abstractNumId w:val="5"/>
  </w:num>
  <w:num w:numId="7">
    <w:abstractNumId w:val="9"/>
  </w:num>
  <w:num w:numId="8">
    <w:abstractNumId w:val="10"/>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A7"/>
    <w:rsid w:val="000078A8"/>
    <w:rsid w:val="00052F6F"/>
    <w:rsid w:val="000E300D"/>
    <w:rsid w:val="00133541"/>
    <w:rsid w:val="001369FC"/>
    <w:rsid w:val="00151EA1"/>
    <w:rsid w:val="001B6655"/>
    <w:rsid w:val="001B7310"/>
    <w:rsid w:val="001C69E5"/>
    <w:rsid w:val="002A0955"/>
    <w:rsid w:val="002C2378"/>
    <w:rsid w:val="00422D55"/>
    <w:rsid w:val="004358A7"/>
    <w:rsid w:val="00466A63"/>
    <w:rsid w:val="004D53DB"/>
    <w:rsid w:val="005B1216"/>
    <w:rsid w:val="00627354"/>
    <w:rsid w:val="00701311"/>
    <w:rsid w:val="0081786E"/>
    <w:rsid w:val="00875FED"/>
    <w:rsid w:val="008E5BD0"/>
    <w:rsid w:val="008F0666"/>
    <w:rsid w:val="0095733F"/>
    <w:rsid w:val="00966853"/>
    <w:rsid w:val="00984633"/>
    <w:rsid w:val="009F1402"/>
    <w:rsid w:val="00A35E98"/>
    <w:rsid w:val="00A746F9"/>
    <w:rsid w:val="00A8140D"/>
    <w:rsid w:val="00B621EC"/>
    <w:rsid w:val="00CD4397"/>
    <w:rsid w:val="00D275C9"/>
    <w:rsid w:val="00D55611"/>
    <w:rsid w:val="00D851F9"/>
    <w:rsid w:val="00DF355E"/>
    <w:rsid w:val="00E21297"/>
    <w:rsid w:val="00F02C0F"/>
    <w:rsid w:val="00F6271C"/>
    <w:rsid w:val="00FC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8D5AB4"/>
  <w15:chartTrackingRefBased/>
  <w15:docId w15:val="{C3544767-9608-4C48-ABBC-56E74704B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51F9"/>
    <w:pPr>
      <w:widowControl w:val="0"/>
      <w:autoSpaceDE w:val="0"/>
      <w:autoSpaceDN w:val="0"/>
      <w:adjustRightInd w:val="0"/>
    </w:pPr>
    <w:rPr>
      <w:rFonts w:ascii="Times" w:hAnsi="Times" w:cs="Times"/>
      <w:noProof/>
      <w:color w:val="000000"/>
      <w:sz w:val="24"/>
      <w:szCs w:val="24"/>
    </w:rPr>
  </w:style>
  <w:style w:type="paragraph" w:styleId="Heading1">
    <w:name w:val="heading 1"/>
    <w:basedOn w:val="Normal"/>
    <w:next w:val="Normal"/>
    <w:qFormat/>
    <w:pPr>
      <w:keepNext/>
      <w:widowControl/>
      <w:jc w:val="center"/>
      <w:outlineLvl w:val="0"/>
    </w:pPr>
    <w:rPr>
      <w:b/>
      <w:bCs/>
      <w:sz w:val="28"/>
      <w:szCs w:val="28"/>
    </w:rPr>
  </w:style>
  <w:style w:type="paragraph" w:styleId="Heading2">
    <w:name w:val="heading 2"/>
    <w:basedOn w:val="Normal"/>
    <w:next w:val="Normal"/>
    <w:qFormat/>
    <w:pPr>
      <w:keepNext/>
      <w:widowControl/>
      <w:jc w:val="right"/>
      <w:outlineLvl w:val="1"/>
    </w:pPr>
    <w:rPr>
      <w:b/>
      <w:bCs/>
      <w:sz w:val="28"/>
      <w:szCs w:val="28"/>
    </w:rPr>
  </w:style>
  <w:style w:type="paragraph" w:styleId="Heading3">
    <w:name w:val="heading 3"/>
    <w:basedOn w:val="Normal"/>
    <w:next w:val="Normal"/>
    <w:qFormat/>
    <w:pPr>
      <w:keepNext/>
      <w:widowControl/>
      <w:outlineLvl w:val="2"/>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tmlhyperlinktext">
    <w:name w:val="html_hyperlink_text"/>
    <w:basedOn w:val="Normal"/>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pPr>
    <w:rPr>
      <w:i/>
      <w:iCs/>
      <w:color w:val="993366"/>
      <w:sz w:val="22"/>
    </w:rPr>
  </w:style>
  <w:style w:type="paragraph" w:styleId="BodyText2">
    <w:name w:val="Body Text 2"/>
    <w:basedOn w:val="Normal"/>
    <w:rPr>
      <w:i/>
      <w:iCs/>
      <w:color w:val="993366"/>
    </w:rPr>
  </w:style>
  <w:style w:type="paragraph" w:customStyle="1" w:styleId="ruler0">
    <w:name w:val="ruler 0"/>
    <w:basedOn w:val="Normal"/>
    <w:rsid w:val="00133541"/>
    <w:pPr>
      <w:tabs>
        <w:tab w:val="left" w:pos="576"/>
        <w:tab w:val="left" w:pos="1296"/>
        <w:tab w:val="left" w:pos="6336"/>
      </w:tabs>
    </w:pPr>
    <w:rPr>
      <w:rFonts w:ascii="New Century Schoolbook" w:hAnsi="New Century Schoolbook" w:cs="New Century Schoolbook"/>
    </w:rPr>
  </w:style>
  <w:style w:type="character" w:styleId="PageNumber">
    <w:name w:val="page number"/>
    <w:basedOn w:val="DefaultParagraphFont"/>
    <w:rsid w:val="00F6271C"/>
  </w:style>
  <w:style w:type="paragraph" w:customStyle="1" w:styleId="ruler1">
    <w:name w:val="ruler 1"/>
    <w:basedOn w:val="Normal"/>
    <w:rsid w:val="008F0666"/>
    <w:pPr>
      <w:tabs>
        <w:tab w:val="left" w:pos="0"/>
        <w:tab w:val="left" w:pos="576"/>
        <w:tab w:val="left" w:pos="1296"/>
        <w:tab w:val="left" w:pos="6336"/>
      </w:tabs>
    </w:pPr>
    <w:rPr>
      <w:rFonts w:ascii="New Century Schoolbook" w:hAnsi="New Century Schoolbook" w:cs="New Century Schoolbook"/>
    </w:rPr>
  </w:style>
  <w:style w:type="paragraph" w:customStyle="1" w:styleId="ruler2">
    <w:name w:val="ruler 2"/>
    <w:basedOn w:val="Normal"/>
    <w:rsid w:val="008F0666"/>
    <w:pPr>
      <w:tabs>
        <w:tab w:val="left" w:pos="576"/>
        <w:tab w:val="left" w:pos="4176"/>
      </w:tabs>
      <w:ind w:left="1152"/>
    </w:pPr>
    <w:rPr>
      <w:rFonts w:ascii="New Century Schoolbook" w:hAnsi="New Century Schoolbook" w:cs="New Century Schoolbook"/>
    </w:rPr>
  </w:style>
  <w:style w:type="paragraph" w:styleId="NormalWeb">
    <w:name w:val="Normal (Web)"/>
    <w:basedOn w:val="Normal"/>
    <w:rsid w:val="0095733F"/>
    <w:pPr>
      <w:widowControl/>
      <w:autoSpaceDE/>
      <w:autoSpaceDN/>
      <w:adjustRightInd/>
      <w:spacing w:before="100" w:beforeAutospacing="1" w:after="100" w:afterAutospacing="1"/>
    </w:pPr>
    <w:rPr>
      <w:rFonts w:ascii="Times New Roman" w:eastAsia="Calibri" w:hAnsi="Times New Roman" w:cs="Times New Roman"/>
      <w:noProof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727584">
      <w:bodyDiv w:val="1"/>
      <w:marLeft w:val="0"/>
      <w:marRight w:val="0"/>
      <w:marTop w:val="0"/>
      <w:marBottom w:val="0"/>
      <w:divBdr>
        <w:top w:val="none" w:sz="0" w:space="0" w:color="auto"/>
        <w:left w:val="none" w:sz="0" w:space="0" w:color="auto"/>
        <w:bottom w:val="none" w:sz="0" w:space="0" w:color="auto"/>
        <w:right w:val="none" w:sz="0" w:space="0" w:color="auto"/>
      </w:divBdr>
    </w:div>
    <w:div w:id="20100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1721</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ax2031ae.aw</vt:lpstr>
    </vt:vector>
  </TitlesOfParts>
  <Company>USDA Forest Service</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ax2031ae.aw</dc:title>
  <dc:subject/>
  <dc:creator>jbullock</dc:creator>
  <cp:keywords/>
  <dc:description/>
  <cp:lastModifiedBy>Sky Gennette</cp:lastModifiedBy>
  <cp:revision>2</cp:revision>
  <cp:lastPrinted>2003-04-14T22:28:00Z</cp:lastPrinted>
  <dcterms:created xsi:type="dcterms:W3CDTF">2020-06-18T18:58:00Z</dcterms:created>
  <dcterms:modified xsi:type="dcterms:W3CDTF">2020-06-18T18:58:00Z</dcterms:modified>
</cp:coreProperties>
</file>