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81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2445"/>
        <w:gridCol w:w="1750"/>
        <w:gridCol w:w="1227"/>
        <w:gridCol w:w="1140"/>
        <w:gridCol w:w="2359"/>
        <w:gridCol w:w="2287"/>
        <w:gridCol w:w="1008"/>
      </w:tblGrid>
      <w:tr w:rsidR="006127D1">
        <w:tblPrEx>
          <w:tblCellMar>
            <w:top w:w="0" w:type="dxa"/>
            <w:bottom w:w="0" w:type="dxa"/>
          </w:tblCellMar>
        </w:tblPrEx>
        <w:tc>
          <w:tcPr>
            <w:tcW w:w="13788" w:type="dxa"/>
            <w:gridSpan w:val="8"/>
            <w:shd w:val="clear" w:color="auto" w:fill="auto"/>
          </w:tcPr>
          <w:p w:rsidR="00E31E40" w:rsidRDefault="00E31E40" w:rsidP="00E31E40">
            <w:pPr>
              <w:ind w:right="72"/>
              <w:jc w:val="center"/>
              <w:rPr>
                <w:rFonts w:ascii="Tahoma" w:hAnsi="Tahoma"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ascii="Tahoma" w:hAnsi="Tahoma"/>
                <w:sz w:val="32"/>
                <w:szCs w:val="32"/>
              </w:rPr>
              <w:t xml:space="preserve">Wilderness Education </w:t>
            </w:r>
            <w:r w:rsidR="006127D1">
              <w:rPr>
                <w:rFonts w:ascii="Tahoma" w:hAnsi="Tahoma"/>
                <w:sz w:val="32"/>
                <w:szCs w:val="32"/>
              </w:rPr>
              <w:t xml:space="preserve">Monitoring Tasks </w:t>
            </w:r>
          </w:p>
          <w:p w:rsidR="006127D1" w:rsidRDefault="006127D1" w:rsidP="00E31E40">
            <w:pPr>
              <w:ind w:right="72"/>
              <w:jc w:val="center"/>
              <w:rPr>
                <w:rFonts w:ascii="Tahoma" w:hAnsi="Tahoma"/>
                <w:sz w:val="32"/>
                <w:szCs w:val="32"/>
              </w:rPr>
            </w:pPr>
            <w:bookmarkStart w:id="2" w:name="_GoBack"/>
            <w:bookmarkEnd w:id="2"/>
            <w:r>
              <w:rPr>
                <w:rFonts w:ascii="Tahoma" w:hAnsi="Tahoma"/>
                <w:sz w:val="32"/>
                <w:szCs w:val="32"/>
              </w:rPr>
              <w:t>Sample Format</w:t>
            </w:r>
          </w:p>
          <w:bookmarkEnd w:id="0"/>
          <w:bookmarkEnd w:id="1"/>
          <w:p w:rsidR="006127D1" w:rsidRDefault="006127D1" w:rsidP="00E31E40">
            <w:pPr>
              <w:ind w:right="72"/>
              <w:jc w:val="center"/>
              <w:rPr>
                <w:rFonts w:ascii="Tahoma" w:hAnsi="Tahoma"/>
                <w:sz w:val="32"/>
                <w:szCs w:val="32"/>
              </w:rPr>
            </w:pPr>
          </w:p>
          <w:p w:rsidR="006127D1" w:rsidRPr="006127D1" w:rsidRDefault="006127D1" w:rsidP="00E31E40">
            <w:pPr>
              <w:ind w:right="72"/>
              <w:jc w:val="center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Implementation, Monitoring, Evaluation</w:t>
            </w:r>
          </w:p>
        </w:tc>
      </w:tr>
      <w:tr w:rsidR="00165305">
        <w:tblPrEx>
          <w:tblCellMar>
            <w:top w:w="0" w:type="dxa"/>
            <w:bottom w:w="0" w:type="dxa"/>
          </w:tblCellMar>
        </w:tblPrEx>
        <w:tc>
          <w:tcPr>
            <w:tcW w:w="1572" w:type="dxa"/>
            <w:shd w:val="clear" w:color="auto" w:fill="C0C0C0"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Issue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C0C0C0"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Action Item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C0C0C0"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Responsibility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C0C0C0"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Target Date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0C0C0"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Complete</w:t>
            </w:r>
          </w:p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C0C0C0"/>
          </w:tcPr>
          <w:p w:rsidR="00165305" w:rsidRDefault="00165305" w:rsidP="00E31E40">
            <w:pPr>
              <w:ind w:right="72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Monitoring Results 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65305" w:rsidRDefault="00165305" w:rsidP="00E31E40">
            <w:pPr>
              <w:ind w:right="72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</w:t>
            </w:r>
            <w:r w:rsidR="005E7840">
              <w:rPr>
                <w:rFonts w:ascii="Tahoma" w:hAnsi="Tahoma"/>
                <w:sz w:val="22"/>
              </w:rPr>
              <w:t>valuation Results</w:t>
            </w:r>
          </w:p>
          <w:p w:rsidR="00165305" w:rsidRDefault="00165305" w:rsidP="00E31E40">
            <w:pPr>
              <w:ind w:right="72"/>
              <w:jc w:val="center"/>
              <w:rPr>
                <w:rFonts w:ascii="Tahoma" w:hAnsi="Tahoma"/>
                <w:sz w:val="22"/>
              </w:rPr>
            </w:pPr>
          </w:p>
        </w:tc>
      </w:tr>
      <w:tr w:rsidR="002D7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 w:val="restart"/>
          </w:tcPr>
          <w:p w:rsidR="002D7171" w:rsidRDefault="00C76E25" w:rsidP="00E31E40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Backcountry Practices</w:t>
            </w:r>
          </w:p>
        </w:tc>
        <w:tc>
          <w:tcPr>
            <w:tcW w:w="12216" w:type="dxa"/>
            <w:gridSpan w:val="7"/>
          </w:tcPr>
          <w:p w:rsidR="002D7171" w:rsidRPr="002D7171" w:rsidRDefault="002D7171" w:rsidP="00E31E40">
            <w:pPr>
              <w:rPr>
                <w:rFonts w:ascii="Tahoma" w:hAnsi="Tahoma" w:cs="Tahoma"/>
                <w:b/>
                <w:sz w:val="22"/>
              </w:rPr>
            </w:pPr>
            <w:r w:rsidRPr="002D7171">
              <w:rPr>
                <w:rFonts w:ascii="Tahoma" w:hAnsi="Tahoma" w:cs="Tahoma"/>
                <w:b/>
                <w:sz w:val="22"/>
              </w:rPr>
              <w:t>Provide message on the contrast of wilderness as a non-motorized area</w:t>
            </w: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Post Trailheads 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Rangers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6/15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XX% of THs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Front Desk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r>
                <w:rPr>
                  <w:rFonts w:ascii="Tahoma" w:hAnsi="Tahoma"/>
                  <w:sz w:val="22"/>
                </w:rPr>
                <w:t>VIS</w:t>
              </w:r>
            </w:smartTag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Ongoing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Contacts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% of contacts who knew LNT from Ed. Program activities</w:t>
            </w: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Backcountry contacts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Rangers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Ongoing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Contacts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% who received message from Ed. Program activities</w:t>
            </w: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News releases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Managers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Ongoing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News Releases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Ed Groups (expound)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Rangers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9/15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Presentations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Local Cable 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Managers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5/1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Stations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User Groups (expound)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Managers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User Groups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Train FS Crews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Managers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6/15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Trained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Regulation Compliance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Rangers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Ongoing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XX Violations 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# of camps in compliance.</w:t>
            </w:r>
          </w:p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% who received message from Ed. Program activities</w:t>
            </w: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Internet 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Cox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1/1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Hits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C76E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 w:val="restart"/>
          </w:tcPr>
          <w:p w:rsidR="00C76E25" w:rsidRDefault="00C76E25" w:rsidP="00E31E40">
            <w:pPr>
              <w:jc w:val="center"/>
              <w:rPr>
                <w:rFonts w:ascii="Tahoma" w:hAnsi="Tahoma"/>
                <w:sz w:val="22"/>
              </w:rPr>
            </w:pPr>
          </w:p>
          <w:p w:rsidR="00C76E25" w:rsidRDefault="00C76E25" w:rsidP="00E31E40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Invasive Plants</w:t>
            </w:r>
          </w:p>
        </w:tc>
        <w:tc>
          <w:tcPr>
            <w:tcW w:w="12216" w:type="dxa"/>
            <w:gridSpan w:val="7"/>
            <w:shd w:val="clear" w:color="auto" w:fill="FFFFFF"/>
          </w:tcPr>
          <w:p w:rsidR="00C76E25" w:rsidRPr="00905613" w:rsidRDefault="00C76E25" w:rsidP="00E31E40">
            <w:pPr>
              <w:pStyle w:val="Heading2"/>
              <w:rPr>
                <w:rFonts w:ascii="Helvetica" w:hAnsi="Helvetica"/>
                <w:sz w:val="22"/>
              </w:rPr>
            </w:pPr>
            <w:r w:rsidRPr="00905613">
              <w:rPr>
                <w:rFonts w:ascii="Helvetica" w:hAnsi="Helvetica"/>
                <w:sz w:val="22"/>
              </w:rPr>
              <w:t>Promote actions to limit introduction and spread of non-native invasive plants</w:t>
            </w: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Front Desk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r>
                <w:rPr>
                  <w:rFonts w:ascii="Tahoma" w:hAnsi="Tahoma"/>
                  <w:sz w:val="22"/>
                </w:rPr>
                <w:t>VIS</w:t>
              </w:r>
            </w:smartTag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Ongoing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Contacts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Post Trailheads 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Rangers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6/15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XX% of THs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Backcountry contacts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Rangers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Ongoing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Contacts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# of camps in compliance.</w:t>
            </w:r>
          </w:p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% who received message from Ed. Program activities</w:t>
            </w: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FS –Identification and Documentation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Range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6/15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Trained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C76E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 w:val="restart"/>
          </w:tcPr>
          <w:p w:rsidR="006127D1" w:rsidRDefault="006127D1" w:rsidP="00E31E40">
            <w:pPr>
              <w:jc w:val="center"/>
              <w:rPr>
                <w:rFonts w:ascii="Tahoma" w:hAnsi="Tahoma"/>
                <w:sz w:val="22"/>
              </w:rPr>
            </w:pPr>
          </w:p>
          <w:p w:rsidR="00C76E25" w:rsidRDefault="00C76E25" w:rsidP="00E31E40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Increasing Use</w:t>
            </w:r>
          </w:p>
        </w:tc>
        <w:tc>
          <w:tcPr>
            <w:tcW w:w="12216" w:type="dxa"/>
            <w:gridSpan w:val="7"/>
            <w:shd w:val="clear" w:color="auto" w:fill="FFFFFF"/>
          </w:tcPr>
          <w:p w:rsidR="00C76E25" w:rsidRPr="00905613" w:rsidRDefault="00C76E25" w:rsidP="00E31E40">
            <w:pPr>
              <w:pStyle w:val="Heading2"/>
              <w:rPr>
                <w:rFonts w:ascii="Helvetica" w:hAnsi="Helvetica"/>
                <w:sz w:val="22"/>
              </w:rPr>
            </w:pPr>
            <w:r w:rsidRPr="00905613">
              <w:rPr>
                <w:rFonts w:ascii="Helvetica" w:hAnsi="Helvetica"/>
                <w:sz w:val="22"/>
              </w:rPr>
              <w:t>Promote Wilderness Independent Activities</w:t>
            </w:r>
          </w:p>
        </w:tc>
      </w:tr>
      <w:tr w:rsidR="00612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6127D1" w:rsidRDefault="006127D1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12216" w:type="dxa"/>
            <w:gridSpan w:val="7"/>
            <w:shd w:val="clear" w:color="auto" w:fill="FFFFFF"/>
          </w:tcPr>
          <w:p w:rsidR="006127D1" w:rsidRPr="00905613" w:rsidRDefault="006127D1" w:rsidP="00E31E40">
            <w:pPr>
              <w:pStyle w:val="Heading2"/>
              <w:rPr>
                <w:rFonts w:ascii="Helvetica" w:hAnsi="Helvetic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Front Desk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r>
                <w:rPr>
                  <w:rFonts w:ascii="Tahoma" w:hAnsi="Tahoma"/>
                  <w:sz w:val="22"/>
                </w:rPr>
                <w:t>VIS</w:t>
              </w:r>
            </w:smartTag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Ongoing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Contacts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Backcountry contacts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Rangers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Ongoing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Contacts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Internet 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Cox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1/1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Hits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C76E25">
        <w:tblPrEx>
          <w:tblCellMar>
            <w:top w:w="0" w:type="dxa"/>
            <w:bottom w:w="0" w:type="dxa"/>
          </w:tblCellMar>
        </w:tblPrEx>
        <w:trPr>
          <w:gridAfter w:val="1"/>
          <w:wAfter w:w="1008" w:type="dxa"/>
          <w:cantSplit/>
        </w:trPr>
        <w:tc>
          <w:tcPr>
            <w:tcW w:w="1572" w:type="dxa"/>
            <w:vMerge w:val="restart"/>
          </w:tcPr>
          <w:p w:rsidR="00C76E25" w:rsidRDefault="00C76E25" w:rsidP="00E31E40">
            <w:pPr>
              <w:jc w:val="center"/>
              <w:rPr>
                <w:rFonts w:ascii="Tahoma" w:hAnsi="Tahoma"/>
                <w:sz w:val="22"/>
              </w:rPr>
            </w:pPr>
          </w:p>
          <w:p w:rsidR="00C76E25" w:rsidRDefault="00C76E25" w:rsidP="00E31E40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Mechanized/</w:t>
            </w:r>
          </w:p>
          <w:p w:rsidR="00C76E25" w:rsidRDefault="00C76E25" w:rsidP="00E31E40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Motorized Intrusions</w:t>
            </w:r>
          </w:p>
        </w:tc>
        <w:tc>
          <w:tcPr>
            <w:tcW w:w="11208" w:type="dxa"/>
            <w:gridSpan w:val="6"/>
            <w:shd w:val="clear" w:color="auto" w:fill="FFFFFF"/>
          </w:tcPr>
          <w:p w:rsidR="00C76E25" w:rsidRPr="00905613" w:rsidRDefault="00C76E25" w:rsidP="00E31E40">
            <w:pPr>
              <w:pStyle w:val="Heading2"/>
              <w:rPr>
                <w:rFonts w:ascii="Helvetica" w:hAnsi="Helvetica"/>
                <w:sz w:val="22"/>
              </w:rPr>
            </w:pPr>
            <w:r w:rsidRPr="00905613">
              <w:rPr>
                <w:rFonts w:ascii="Helvetica" w:hAnsi="Helvetica"/>
                <w:sz w:val="22"/>
              </w:rPr>
              <w:t>Provide message on the contrast of wilderness as a non-motorized area</w:t>
            </w: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Front Desk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r>
                <w:rPr>
                  <w:rFonts w:ascii="Tahoma" w:hAnsi="Tahoma"/>
                  <w:sz w:val="22"/>
                </w:rPr>
                <w:t>VIS</w:t>
              </w:r>
            </w:smartTag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Ongoing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Contacts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Backcountry contacts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Managers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Ongoing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Contacts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News releases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Managers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1/1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News Releases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Regulation Compliance</w:t>
            </w:r>
          </w:p>
        </w:tc>
        <w:tc>
          <w:tcPr>
            <w:tcW w:w="1750" w:type="dxa"/>
            <w:vAlign w:val="center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Rangers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Ongoing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XX Violations 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User Groups (expound)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Managers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User Groups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Post Trailheads 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Rangers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12/1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XX% of THs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C76E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 w:val="restart"/>
          </w:tcPr>
          <w:p w:rsidR="00C76E25" w:rsidRDefault="00C76E25" w:rsidP="00E31E40">
            <w:pPr>
              <w:jc w:val="center"/>
              <w:rPr>
                <w:rFonts w:ascii="Tahoma" w:hAnsi="Tahoma"/>
                <w:sz w:val="22"/>
              </w:rPr>
            </w:pPr>
          </w:p>
          <w:p w:rsidR="00C76E25" w:rsidRDefault="00C76E25" w:rsidP="00E31E40">
            <w:pPr>
              <w:jc w:val="center"/>
              <w:rPr>
                <w:rFonts w:ascii="Tahoma" w:hAnsi="Tahoma"/>
                <w:sz w:val="22"/>
              </w:rPr>
            </w:pPr>
          </w:p>
          <w:p w:rsidR="00C76E25" w:rsidRDefault="00C76E25" w:rsidP="00E31E40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Wilderness Awareness</w:t>
            </w:r>
          </w:p>
        </w:tc>
        <w:tc>
          <w:tcPr>
            <w:tcW w:w="12216" w:type="dxa"/>
            <w:gridSpan w:val="7"/>
            <w:shd w:val="clear" w:color="auto" w:fill="FFFFFF"/>
          </w:tcPr>
          <w:p w:rsidR="00C76E25" w:rsidRPr="00905613" w:rsidRDefault="00C76E25" w:rsidP="00E31E40">
            <w:pPr>
              <w:pStyle w:val="Heading2"/>
              <w:rPr>
                <w:rFonts w:ascii="Helvetica" w:hAnsi="Helvetica"/>
                <w:sz w:val="22"/>
              </w:rPr>
            </w:pPr>
            <w:r w:rsidRPr="00905613">
              <w:rPr>
                <w:rFonts w:ascii="Helvetica" w:hAnsi="Helvetica"/>
                <w:sz w:val="22"/>
              </w:rPr>
              <w:t>Increase awareness of wilderness and the benefits it provides</w:t>
            </w: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Front Desk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r>
                <w:rPr>
                  <w:rFonts w:ascii="Tahoma" w:hAnsi="Tahoma"/>
                  <w:sz w:val="22"/>
                </w:rPr>
                <w:t>VIS</w:t>
              </w:r>
            </w:smartTag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Ongoing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Contacts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Backcountry contacts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Rangers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Ongoing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Contacts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% contacts who learned about wild. from Ed. Program</w:t>
            </w: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News releases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Managers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Ongoing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News Releases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Ed Groups (expound)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Rangers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5/15,9/15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Presentations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Local Cable 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Managers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5/1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Stations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User Groups (expound)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Managers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Ongoing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User Groups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Internal Presentations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Wild Managers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6/1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Presentations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  <w:tr w:rsidR="0016530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572" w:type="dxa"/>
            <w:vMerge/>
          </w:tcPr>
          <w:p w:rsidR="00165305" w:rsidRDefault="00165305" w:rsidP="00E31E40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445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Internet </w:t>
            </w:r>
          </w:p>
        </w:tc>
        <w:tc>
          <w:tcPr>
            <w:tcW w:w="175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Cox</w:t>
            </w:r>
          </w:p>
        </w:tc>
        <w:tc>
          <w:tcPr>
            <w:tcW w:w="1227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1/1</w:t>
            </w:r>
          </w:p>
        </w:tc>
        <w:tc>
          <w:tcPr>
            <w:tcW w:w="1140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59" w:type="dxa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XX Hits</w:t>
            </w:r>
          </w:p>
        </w:tc>
        <w:tc>
          <w:tcPr>
            <w:tcW w:w="3295" w:type="dxa"/>
            <w:gridSpan w:val="2"/>
          </w:tcPr>
          <w:p w:rsidR="00165305" w:rsidRDefault="00165305" w:rsidP="00E31E40">
            <w:pPr>
              <w:rPr>
                <w:rFonts w:ascii="Tahoma" w:hAnsi="Tahoma"/>
                <w:sz w:val="22"/>
              </w:rPr>
            </w:pPr>
          </w:p>
        </w:tc>
      </w:tr>
    </w:tbl>
    <w:p w:rsidR="00165305" w:rsidRDefault="00165305" w:rsidP="006127D1"/>
    <w:sectPr w:rsidR="00165305" w:rsidSect="00E24D6B"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B4" w:rsidRDefault="00205BB4">
      <w:r>
        <w:separator/>
      </w:r>
    </w:p>
  </w:endnote>
  <w:endnote w:type="continuationSeparator" w:id="0">
    <w:p w:rsidR="00205BB4" w:rsidRDefault="0020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B4" w:rsidRDefault="00205BB4">
      <w:r>
        <w:separator/>
      </w:r>
    </w:p>
  </w:footnote>
  <w:footnote w:type="continuationSeparator" w:id="0">
    <w:p w:rsidR="00205BB4" w:rsidRDefault="0020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05"/>
    <w:rsid w:val="000F118B"/>
    <w:rsid w:val="00126962"/>
    <w:rsid w:val="00126D28"/>
    <w:rsid w:val="00165305"/>
    <w:rsid w:val="00204B4F"/>
    <w:rsid w:val="00205BB4"/>
    <w:rsid w:val="002D7171"/>
    <w:rsid w:val="00350062"/>
    <w:rsid w:val="004300C6"/>
    <w:rsid w:val="005E7840"/>
    <w:rsid w:val="005F0941"/>
    <w:rsid w:val="006127D1"/>
    <w:rsid w:val="007A4ECE"/>
    <w:rsid w:val="00905613"/>
    <w:rsid w:val="00C76E25"/>
    <w:rsid w:val="00C870B2"/>
    <w:rsid w:val="00D74703"/>
    <w:rsid w:val="00E24D6B"/>
    <w:rsid w:val="00E3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9FE805"/>
  <w15:chartTrackingRefBased/>
  <w15:docId w15:val="{0CDD653E-3EB3-4956-803F-5CCE8F78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05"/>
  </w:style>
  <w:style w:type="paragraph" w:styleId="Heading2">
    <w:name w:val="heading 2"/>
    <w:basedOn w:val="Normal"/>
    <w:next w:val="Normal"/>
    <w:qFormat/>
    <w:rsid w:val="00165305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5305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E24D6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2301</Characters>
  <Application>Microsoft Office Word</Application>
  <DocSecurity>0</DocSecurity>
  <Lines>164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Wilderness Education Monitoring Tasks Sample Format</vt:lpstr>
    </vt:vector>
  </TitlesOfParts>
  <Company>USDA Forest Service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Wilderness Education Monitoring Tasks Sample Format</dc:title>
  <dc:subject/>
  <dc:creator>FSDefaultUser</dc:creator>
  <cp:keywords/>
  <dc:description/>
  <cp:lastModifiedBy>Ronald, Lisa</cp:lastModifiedBy>
  <cp:revision>2</cp:revision>
  <cp:lastPrinted>2006-11-08T21:25:00Z</cp:lastPrinted>
  <dcterms:created xsi:type="dcterms:W3CDTF">2020-07-30T22:30:00Z</dcterms:created>
  <dcterms:modified xsi:type="dcterms:W3CDTF">2020-07-30T22:30:00Z</dcterms:modified>
</cp:coreProperties>
</file>