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237D" w14:textId="77777777" w:rsidR="004712AB" w:rsidRPr="004712AB" w:rsidRDefault="00DA730E" w:rsidP="004712AB">
      <w:pPr>
        <w:pStyle w:val="Title"/>
        <w:pBdr>
          <w:top w:val="single" w:sz="4" w:space="1" w:color="auto"/>
          <w:left w:val="single" w:sz="4" w:space="4" w:color="auto"/>
          <w:bottom w:val="single" w:sz="4" w:space="1" w:color="auto"/>
          <w:right w:val="single" w:sz="4" w:space="4" w:color="auto"/>
        </w:pBdr>
        <w:rPr>
          <w:rFonts w:ascii="Arial" w:hAnsi="Arial" w:cs="Arial"/>
          <w:u w:val="none"/>
        </w:rPr>
      </w:pPr>
      <w:bookmarkStart w:id="0" w:name="_GoBack"/>
      <w:bookmarkEnd w:id="0"/>
      <w:r>
        <w:rPr>
          <w:rFonts w:ascii="Arial" w:hAnsi="Arial" w:cs="Arial"/>
          <w:u w:val="none"/>
        </w:rPr>
        <w:t xml:space="preserve">FIRE MGT. </w:t>
      </w:r>
      <w:r w:rsidR="004712AB" w:rsidRPr="004712AB">
        <w:rPr>
          <w:rFonts w:ascii="Arial" w:hAnsi="Arial" w:cs="Arial"/>
          <w:u w:val="none"/>
        </w:rPr>
        <w:t>S</w:t>
      </w:r>
      <w:r w:rsidR="00AF39C8">
        <w:rPr>
          <w:rFonts w:ascii="Arial" w:hAnsi="Arial" w:cs="Arial"/>
          <w:u w:val="none"/>
        </w:rPr>
        <w:t>TANDARDS</w:t>
      </w:r>
    </w:p>
    <w:p w14:paraId="785C5CCE" w14:textId="77777777" w:rsidR="004712AB" w:rsidRPr="004712AB" w:rsidRDefault="00684BDA" w:rsidP="00AF39C8">
      <w:pPr>
        <w:pStyle w:val="Title"/>
        <w:pBdr>
          <w:top w:val="single" w:sz="4" w:space="1" w:color="auto"/>
          <w:left w:val="single" w:sz="4" w:space="4" w:color="auto"/>
          <w:bottom w:val="single" w:sz="4" w:space="1" w:color="auto"/>
          <w:right w:val="single" w:sz="4" w:space="4" w:color="auto"/>
        </w:pBdr>
        <w:rPr>
          <w:rFonts w:ascii="Arial" w:hAnsi="Arial" w:cs="Arial"/>
          <w:u w:val="none"/>
        </w:rPr>
      </w:pPr>
      <w:r>
        <w:rPr>
          <w:rFonts w:ascii="Arial" w:hAnsi="Arial" w:cs="Arial"/>
          <w:u w:val="none"/>
        </w:rPr>
        <w:t xml:space="preserve">Historic &amp; </w:t>
      </w:r>
      <w:r w:rsidR="004712AB" w:rsidRPr="004712AB">
        <w:rPr>
          <w:rFonts w:ascii="Arial" w:hAnsi="Arial" w:cs="Arial"/>
          <w:u w:val="none"/>
        </w:rPr>
        <w:t xml:space="preserve">Special </w:t>
      </w:r>
      <w:r>
        <w:rPr>
          <w:rFonts w:ascii="Arial" w:hAnsi="Arial" w:cs="Arial"/>
          <w:u w:val="none"/>
        </w:rPr>
        <w:t xml:space="preserve">Designated </w:t>
      </w:r>
      <w:r w:rsidR="004712AB" w:rsidRPr="004712AB">
        <w:rPr>
          <w:rFonts w:ascii="Arial" w:hAnsi="Arial" w:cs="Arial"/>
          <w:u w:val="none"/>
        </w:rPr>
        <w:t>Trails</w:t>
      </w:r>
      <w:r w:rsidR="00FC0918">
        <w:rPr>
          <w:rFonts w:ascii="Arial" w:hAnsi="Arial" w:cs="Arial"/>
          <w:u w:val="none"/>
        </w:rPr>
        <w:t>/Roads</w:t>
      </w:r>
    </w:p>
    <w:p w14:paraId="0A614858" w14:textId="77777777" w:rsidR="004712AB" w:rsidRPr="00D609DD" w:rsidRDefault="004712AB">
      <w:pPr>
        <w:rPr>
          <w:rFonts w:ascii="Arial" w:hAnsi="Arial" w:cs="Arial"/>
          <w:sz w:val="20"/>
          <w:szCs w:val="20"/>
        </w:rPr>
      </w:pPr>
    </w:p>
    <w:p w14:paraId="51211509" w14:textId="77777777" w:rsidR="004712AB" w:rsidRDefault="004712AB">
      <w:pPr>
        <w:pStyle w:val="Heading1"/>
        <w:rPr>
          <w:rFonts w:ascii="Arial" w:hAnsi="Arial" w:cs="Arial"/>
          <w:i/>
          <w:iCs/>
          <w:sz w:val="22"/>
          <w:szCs w:val="22"/>
        </w:rPr>
      </w:pPr>
    </w:p>
    <w:p w14:paraId="7D30D587" w14:textId="77777777" w:rsidR="004712AB" w:rsidRPr="00D609DD" w:rsidRDefault="004712AB">
      <w:pPr>
        <w:pStyle w:val="Heading1"/>
        <w:rPr>
          <w:rFonts w:ascii="Arial" w:hAnsi="Arial" w:cs="Arial"/>
          <w:i/>
          <w:iCs/>
          <w:sz w:val="22"/>
          <w:szCs w:val="22"/>
        </w:rPr>
      </w:pPr>
      <w:r w:rsidRPr="00D609DD">
        <w:rPr>
          <w:rFonts w:ascii="Arial" w:hAnsi="Arial" w:cs="Arial"/>
          <w:i/>
          <w:iCs/>
          <w:sz w:val="22"/>
          <w:szCs w:val="22"/>
        </w:rPr>
        <w:t>OBJECTIVES</w:t>
      </w:r>
    </w:p>
    <w:p w14:paraId="557CA563" w14:textId="77777777" w:rsidR="004712AB" w:rsidRPr="00D609DD" w:rsidRDefault="004712AB">
      <w:pPr>
        <w:rPr>
          <w:rFonts w:ascii="Arial" w:hAnsi="Arial" w:cs="Arial"/>
          <w:sz w:val="20"/>
          <w:szCs w:val="20"/>
        </w:rPr>
      </w:pPr>
    </w:p>
    <w:p w14:paraId="29E19EDB" w14:textId="77777777" w:rsidR="004712AB" w:rsidRPr="00D609DD" w:rsidRDefault="004712AB">
      <w:pPr>
        <w:numPr>
          <w:ilvl w:val="0"/>
          <w:numId w:val="1"/>
        </w:numPr>
        <w:rPr>
          <w:rFonts w:ascii="Arial" w:hAnsi="Arial" w:cs="Arial"/>
          <w:sz w:val="20"/>
          <w:szCs w:val="20"/>
        </w:rPr>
      </w:pPr>
      <w:r w:rsidRPr="00D609DD">
        <w:rPr>
          <w:rFonts w:ascii="Arial" w:hAnsi="Arial" w:cs="Arial"/>
          <w:sz w:val="20"/>
          <w:szCs w:val="20"/>
        </w:rPr>
        <w:t>Ret</w:t>
      </w:r>
      <w:r w:rsidR="00684BDA">
        <w:rPr>
          <w:rFonts w:ascii="Arial" w:hAnsi="Arial" w:cs="Arial"/>
          <w:sz w:val="20"/>
          <w:szCs w:val="20"/>
        </w:rPr>
        <w:t>aining the</w:t>
      </w:r>
      <w:r w:rsidRPr="00D609DD">
        <w:rPr>
          <w:rFonts w:ascii="Arial" w:hAnsi="Arial" w:cs="Arial"/>
          <w:sz w:val="20"/>
          <w:szCs w:val="20"/>
        </w:rPr>
        <w:t xml:space="preserve"> trail</w:t>
      </w:r>
      <w:r w:rsidR="00684BDA">
        <w:rPr>
          <w:rFonts w:ascii="Arial" w:hAnsi="Arial" w:cs="Arial"/>
          <w:sz w:val="20"/>
          <w:szCs w:val="20"/>
        </w:rPr>
        <w:t>/road</w:t>
      </w:r>
      <w:r w:rsidRPr="00D609DD">
        <w:rPr>
          <w:rFonts w:ascii="Arial" w:hAnsi="Arial" w:cs="Arial"/>
          <w:sz w:val="20"/>
          <w:szCs w:val="20"/>
        </w:rPr>
        <w:t xml:space="preserve"> structural integrity, including existing trail tread/surface, drainage structures, bridges, stream fords, and other features.</w:t>
      </w:r>
    </w:p>
    <w:p w14:paraId="4F9813DF" w14:textId="77777777" w:rsidR="004712AB" w:rsidRPr="00D609DD" w:rsidRDefault="004712AB">
      <w:pPr>
        <w:numPr>
          <w:ilvl w:val="0"/>
          <w:numId w:val="1"/>
        </w:numPr>
        <w:rPr>
          <w:rFonts w:ascii="Arial" w:hAnsi="Arial" w:cs="Arial"/>
          <w:sz w:val="20"/>
          <w:szCs w:val="20"/>
        </w:rPr>
      </w:pPr>
      <w:r w:rsidRPr="00D609DD">
        <w:rPr>
          <w:rFonts w:ascii="Arial" w:hAnsi="Arial" w:cs="Arial"/>
          <w:sz w:val="20"/>
          <w:szCs w:val="20"/>
        </w:rPr>
        <w:t>Ret</w:t>
      </w:r>
      <w:r w:rsidR="00684BDA">
        <w:rPr>
          <w:rFonts w:ascii="Arial" w:hAnsi="Arial" w:cs="Arial"/>
          <w:sz w:val="20"/>
          <w:szCs w:val="20"/>
        </w:rPr>
        <w:t>aining and preserving  the</w:t>
      </w:r>
      <w:r w:rsidRPr="00D609DD">
        <w:rPr>
          <w:rFonts w:ascii="Arial" w:hAnsi="Arial" w:cs="Arial"/>
          <w:sz w:val="20"/>
          <w:szCs w:val="20"/>
        </w:rPr>
        <w:t xml:space="preserve"> trail signage (directional and interpretive) and rock cairns/markers.</w:t>
      </w:r>
    </w:p>
    <w:p w14:paraId="183F2376" w14:textId="77777777" w:rsidR="004712AB" w:rsidRDefault="004712AB">
      <w:pPr>
        <w:numPr>
          <w:ilvl w:val="0"/>
          <w:numId w:val="1"/>
        </w:numPr>
        <w:rPr>
          <w:rFonts w:ascii="Arial" w:hAnsi="Arial" w:cs="Arial"/>
          <w:sz w:val="20"/>
          <w:szCs w:val="20"/>
        </w:rPr>
      </w:pPr>
      <w:r w:rsidRPr="00D609DD">
        <w:rPr>
          <w:rFonts w:ascii="Arial" w:hAnsi="Arial" w:cs="Arial"/>
          <w:sz w:val="20"/>
          <w:szCs w:val="20"/>
        </w:rPr>
        <w:t>Minim</w:t>
      </w:r>
      <w:r w:rsidR="00684BDA">
        <w:rPr>
          <w:rFonts w:ascii="Arial" w:hAnsi="Arial" w:cs="Arial"/>
          <w:sz w:val="20"/>
          <w:szCs w:val="20"/>
        </w:rPr>
        <w:t>izing</w:t>
      </w:r>
      <w:r w:rsidRPr="00D609DD">
        <w:rPr>
          <w:rFonts w:ascii="Arial" w:hAnsi="Arial" w:cs="Arial"/>
          <w:sz w:val="20"/>
          <w:szCs w:val="20"/>
        </w:rPr>
        <w:t xml:space="preserve"> off-trail visual impacts from dozers, drop points, </w:t>
      </w:r>
      <w:proofErr w:type="spellStart"/>
      <w:r w:rsidRPr="00D609DD">
        <w:rPr>
          <w:rFonts w:ascii="Arial" w:hAnsi="Arial" w:cs="Arial"/>
          <w:sz w:val="20"/>
          <w:szCs w:val="20"/>
        </w:rPr>
        <w:t>helispots</w:t>
      </w:r>
      <w:proofErr w:type="spellEnd"/>
      <w:r w:rsidRPr="00D609DD">
        <w:rPr>
          <w:rFonts w:ascii="Arial" w:hAnsi="Arial" w:cs="Arial"/>
          <w:sz w:val="20"/>
          <w:szCs w:val="20"/>
        </w:rPr>
        <w:t xml:space="preserve"> and spike camps</w:t>
      </w:r>
      <w:r w:rsidR="00684BDA">
        <w:rPr>
          <w:rFonts w:ascii="Arial" w:hAnsi="Arial" w:cs="Arial"/>
          <w:sz w:val="20"/>
          <w:szCs w:val="20"/>
        </w:rPr>
        <w:t>.</w:t>
      </w:r>
    </w:p>
    <w:p w14:paraId="49402A5A" w14:textId="77777777" w:rsidR="00684BDA" w:rsidRPr="00D609DD" w:rsidRDefault="00684BDA">
      <w:pPr>
        <w:numPr>
          <w:ilvl w:val="0"/>
          <w:numId w:val="1"/>
        </w:numPr>
        <w:rPr>
          <w:rFonts w:ascii="Arial" w:hAnsi="Arial" w:cs="Arial"/>
          <w:sz w:val="20"/>
          <w:szCs w:val="20"/>
        </w:rPr>
      </w:pPr>
      <w:r>
        <w:rPr>
          <w:rFonts w:ascii="Arial" w:hAnsi="Arial" w:cs="Arial"/>
          <w:sz w:val="20"/>
          <w:szCs w:val="20"/>
        </w:rPr>
        <w:t xml:space="preserve">Protecting the diversity of the Historic &amp; Special Designated Trails/Roads on the WWNF which includes: National Historic Trails, National Recreation Trails, Interpretive Trails, Historic Military Roads, etc. </w:t>
      </w:r>
    </w:p>
    <w:p w14:paraId="3DA59949" w14:textId="77777777" w:rsidR="004712AB" w:rsidRPr="00D609DD" w:rsidRDefault="004712AB">
      <w:pPr>
        <w:rPr>
          <w:rFonts w:ascii="Arial" w:hAnsi="Arial" w:cs="Arial"/>
          <w:sz w:val="20"/>
          <w:szCs w:val="20"/>
        </w:rPr>
      </w:pPr>
    </w:p>
    <w:tbl>
      <w:tblPr>
        <w:tblStyle w:val="TableGrid"/>
        <w:tblW w:w="0" w:type="auto"/>
        <w:tblInd w:w="0" w:type="dxa"/>
        <w:tblLook w:val="01E0" w:firstRow="1" w:lastRow="1" w:firstColumn="1" w:lastColumn="1" w:noHBand="0" w:noVBand="0"/>
      </w:tblPr>
      <w:tblGrid>
        <w:gridCol w:w="473"/>
        <w:gridCol w:w="472"/>
        <w:gridCol w:w="472"/>
        <w:gridCol w:w="7213"/>
      </w:tblGrid>
      <w:tr w:rsidR="00A8318D" w14:paraId="7E2544B6" w14:textId="77777777">
        <w:trPr>
          <w:cantSplit/>
          <w:trHeight w:val="1683"/>
        </w:trPr>
        <w:tc>
          <w:tcPr>
            <w:tcW w:w="473" w:type="dxa"/>
            <w:textDirection w:val="btLr"/>
          </w:tcPr>
          <w:p w14:paraId="14F65027" w14:textId="77777777" w:rsidR="00A8318D" w:rsidRPr="009E3AC3" w:rsidRDefault="00A87E2F" w:rsidP="00A87E2F">
            <w:pPr>
              <w:ind w:left="113" w:right="113"/>
              <w:rPr>
                <w:rFonts w:ascii="Arial" w:hAnsi="Arial" w:cs="Arial"/>
                <w:b/>
                <w:bCs/>
                <w:sz w:val="20"/>
                <w:szCs w:val="20"/>
              </w:rPr>
            </w:pPr>
            <w:r>
              <w:rPr>
                <w:rFonts w:ascii="Arial" w:hAnsi="Arial" w:cs="Arial"/>
                <w:b/>
                <w:bCs/>
                <w:sz w:val="20"/>
                <w:szCs w:val="20"/>
              </w:rPr>
              <w:t>Suppression</w:t>
            </w:r>
          </w:p>
        </w:tc>
        <w:tc>
          <w:tcPr>
            <w:tcW w:w="473" w:type="dxa"/>
            <w:textDirection w:val="btLr"/>
          </w:tcPr>
          <w:p w14:paraId="486D9859" w14:textId="77777777" w:rsidR="00A8318D" w:rsidRPr="009E3AC3" w:rsidRDefault="004332F8" w:rsidP="00A87E2F">
            <w:pPr>
              <w:ind w:left="113" w:right="113"/>
              <w:rPr>
                <w:rFonts w:ascii="Arial" w:hAnsi="Arial" w:cs="Arial"/>
                <w:b/>
                <w:bCs/>
                <w:sz w:val="20"/>
                <w:szCs w:val="20"/>
              </w:rPr>
            </w:pPr>
            <w:r>
              <w:rPr>
                <w:rFonts w:ascii="Arial" w:hAnsi="Arial" w:cs="Arial"/>
                <w:b/>
                <w:bCs/>
                <w:sz w:val="20"/>
                <w:szCs w:val="20"/>
              </w:rPr>
              <w:t>Mop-Up</w:t>
            </w:r>
          </w:p>
        </w:tc>
        <w:tc>
          <w:tcPr>
            <w:tcW w:w="473" w:type="dxa"/>
            <w:textDirection w:val="btLr"/>
          </w:tcPr>
          <w:p w14:paraId="2F7A604E" w14:textId="77777777" w:rsidR="00A8318D" w:rsidRPr="009E3AC3" w:rsidRDefault="004332F8" w:rsidP="00A87E2F">
            <w:pPr>
              <w:ind w:left="113" w:right="113"/>
              <w:rPr>
                <w:rFonts w:ascii="Arial" w:hAnsi="Arial" w:cs="Arial"/>
                <w:b/>
                <w:bCs/>
                <w:sz w:val="20"/>
                <w:szCs w:val="20"/>
              </w:rPr>
            </w:pPr>
            <w:r>
              <w:rPr>
                <w:rFonts w:ascii="Arial" w:hAnsi="Arial" w:cs="Arial"/>
                <w:b/>
                <w:bCs/>
                <w:sz w:val="20"/>
                <w:szCs w:val="20"/>
              </w:rPr>
              <w:t>Rehabilitation</w:t>
            </w:r>
          </w:p>
        </w:tc>
        <w:tc>
          <w:tcPr>
            <w:tcW w:w="7437" w:type="dxa"/>
          </w:tcPr>
          <w:p w14:paraId="04CD5F3D" w14:textId="77777777" w:rsidR="004332F8" w:rsidRDefault="004332F8" w:rsidP="004332F8">
            <w:pPr>
              <w:pStyle w:val="Heading1"/>
              <w:jc w:val="center"/>
              <w:outlineLvl w:val="0"/>
              <w:rPr>
                <w:rFonts w:ascii="Arial" w:hAnsi="Arial" w:cs="Arial"/>
                <w:sz w:val="22"/>
                <w:szCs w:val="22"/>
              </w:rPr>
            </w:pPr>
          </w:p>
          <w:p w14:paraId="55CB64E6" w14:textId="77777777" w:rsidR="004332F8" w:rsidRDefault="004332F8" w:rsidP="004332F8">
            <w:pPr>
              <w:pStyle w:val="Heading1"/>
              <w:jc w:val="center"/>
              <w:outlineLvl w:val="0"/>
              <w:rPr>
                <w:rFonts w:ascii="Arial" w:hAnsi="Arial" w:cs="Arial"/>
                <w:sz w:val="22"/>
                <w:szCs w:val="22"/>
              </w:rPr>
            </w:pPr>
          </w:p>
          <w:p w14:paraId="76EABF2A" w14:textId="77777777" w:rsidR="00A8318D" w:rsidRPr="004332F8" w:rsidRDefault="004332F8" w:rsidP="004332F8">
            <w:pPr>
              <w:pStyle w:val="Heading1"/>
              <w:jc w:val="center"/>
              <w:outlineLvl w:val="0"/>
              <w:rPr>
                <w:rFonts w:ascii="Arial" w:hAnsi="Arial" w:cs="Arial"/>
                <w:sz w:val="22"/>
                <w:szCs w:val="22"/>
              </w:rPr>
            </w:pPr>
            <w:r w:rsidRPr="004332F8">
              <w:rPr>
                <w:rFonts w:ascii="Arial" w:hAnsi="Arial" w:cs="Arial"/>
                <w:sz w:val="22"/>
                <w:szCs w:val="22"/>
              </w:rPr>
              <w:t>STANDARDS</w:t>
            </w:r>
          </w:p>
          <w:p w14:paraId="26B4B8E1" w14:textId="77777777" w:rsidR="009E3AC3" w:rsidRPr="009E3AC3" w:rsidRDefault="009E3AC3" w:rsidP="009E3AC3"/>
        </w:tc>
      </w:tr>
      <w:tr w:rsidR="00A87E2F" w14:paraId="31D34AA6" w14:textId="77777777">
        <w:tc>
          <w:tcPr>
            <w:tcW w:w="473" w:type="dxa"/>
            <w:shd w:val="pct10" w:color="auto" w:fill="auto"/>
          </w:tcPr>
          <w:p w14:paraId="76C9E410" w14:textId="77777777" w:rsidR="00A87E2F" w:rsidRPr="009E3AC3" w:rsidRDefault="00A87E2F" w:rsidP="004332F8">
            <w:pPr>
              <w:rPr>
                <w:rFonts w:ascii="Arial" w:hAnsi="Arial" w:cs="Arial"/>
                <w:b/>
                <w:bCs/>
                <w:sz w:val="20"/>
                <w:szCs w:val="20"/>
              </w:rPr>
            </w:pPr>
          </w:p>
        </w:tc>
        <w:tc>
          <w:tcPr>
            <w:tcW w:w="473" w:type="dxa"/>
            <w:shd w:val="pct10" w:color="auto" w:fill="auto"/>
          </w:tcPr>
          <w:p w14:paraId="3A3F3405" w14:textId="77777777" w:rsidR="00A87E2F" w:rsidRPr="009E3AC3" w:rsidRDefault="00A87E2F" w:rsidP="004332F8">
            <w:pPr>
              <w:rPr>
                <w:rFonts w:ascii="Arial" w:hAnsi="Arial" w:cs="Arial"/>
                <w:b/>
                <w:bCs/>
                <w:sz w:val="20"/>
                <w:szCs w:val="20"/>
              </w:rPr>
            </w:pPr>
          </w:p>
        </w:tc>
        <w:tc>
          <w:tcPr>
            <w:tcW w:w="473" w:type="dxa"/>
            <w:shd w:val="pct10" w:color="auto" w:fill="auto"/>
          </w:tcPr>
          <w:p w14:paraId="25BB878C" w14:textId="77777777" w:rsidR="00A87E2F" w:rsidRPr="009E3AC3" w:rsidRDefault="00A87E2F" w:rsidP="004332F8">
            <w:pPr>
              <w:rPr>
                <w:rFonts w:ascii="Arial" w:hAnsi="Arial" w:cs="Arial"/>
                <w:b/>
                <w:bCs/>
                <w:sz w:val="20"/>
                <w:szCs w:val="20"/>
              </w:rPr>
            </w:pPr>
          </w:p>
        </w:tc>
        <w:tc>
          <w:tcPr>
            <w:tcW w:w="7437" w:type="dxa"/>
            <w:shd w:val="pct10" w:color="auto" w:fill="auto"/>
          </w:tcPr>
          <w:p w14:paraId="264BD6A2" w14:textId="77777777" w:rsidR="00A87E2F" w:rsidRPr="004332F8" w:rsidRDefault="00A87E2F" w:rsidP="00A87E2F">
            <w:pPr>
              <w:pStyle w:val="Heading1"/>
              <w:outlineLvl w:val="0"/>
              <w:rPr>
                <w:rFonts w:ascii="Arial" w:hAnsi="Arial" w:cs="Arial"/>
                <w:sz w:val="20"/>
                <w:szCs w:val="20"/>
                <w:u w:val="none"/>
              </w:rPr>
            </w:pPr>
            <w:r w:rsidRPr="004332F8">
              <w:rPr>
                <w:rFonts w:ascii="Arial" w:hAnsi="Arial" w:cs="Arial"/>
                <w:sz w:val="20"/>
                <w:szCs w:val="20"/>
                <w:u w:val="none"/>
              </w:rPr>
              <w:t>FIRE PERIMETER</w:t>
            </w:r>
            <w:r w:rsidR="00A8687B">
              <w:rPr>
                <w:rFonts w:ascii="Arial" w:hAnsi="Arial" w:cs="Arial"/>
                <w:sz w:val="20"/>
                <w:szCs w:val="20"/>
                <w:u w:val="none"/>
              </w:rPr>
              <w:t>/LINE</w:t>
            </w:r>
            <w:r w:rsidRPr="004332F8">
              <w:rPr>
                <w:rFonts w:ascii="Arial" w:hAnsi="Arial" w:cs="Arial"/>
                <w:sz w:val="20"/>
                <w:szCs w:val="20"/>
                <w:u w:val="none"/>
              </w:rPr>
              <w:t xml:space="preserve"> </w:t>
            </w:r>
            <w:r w:rsidR="00A8687B">
              <w:rPr>
                <w:rFonts w:ascii="Arial" w:hAnsi="Arial" w:cs="Arial"/>
                <w:sz w:val="20"/>
                <w:szCs w:val="20"/>
                <w:u w:val="none"/>
              </w:rPr>
              <w:t xml:space="preserve">and </w:t>
            </w:r>
            <w:r w:rsidRPr="004332F8">
              <w:rPr>
                <w:rFonts w:ascii="Arial" w:hAnsi="Arial" w:cs="Arial"/>
                <w:sz w:val="20"/>
                <w:szCs w:val="20"/>
                <w:u w:val="none"/>
              </w:rPr>
              <w:t>INTERIOR AREAS</w:t>
            </w:r>
          </w:p>
          <w:p w14:paraId="4675D759" w14:textId="77777777" w:rsidR="00A87E2F" w:rsidRPr="009E3AC3" w:rsidRDefault="00A87E2F" w:rsidP="009E3AC3">
            <w:pPr>
              <w:jc w:val="both"/>
              <w:rPr>
                <w:rFonts w:ascii="Arial" w:hAnsi="Arial" w:cs="Arial"/>
                <w:sz w:val="20"/>
                <w:szCs w:val="20"/>
              </w:rPr>
            </w:pPr>
          </w:p>
        </w:tc>
      </w:tr>
      <w:tr w:rsidR="00A8318D" w14:paraId="72490864" w14:textId="77777777">
        <w:tc>
          <w:tcPr>
            <w:tcW w:w="473" w:type="dxa"/>
          </w:tcPr>
          <w:p w14:paraId="11E38991"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6121292F"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5035E20A"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3E2D7E0A" w14:textId="77777777" w:rsidR="009E3AC3" w:rsidRPr="009E3AC3" w:rsidRDefault="009E3AC3" w:rsidP="009E3AC3">
            <w:pPr>
              <w:jc w:val="both"/>
              <w:rPr>
                <w:rFonts w:ascii="Arial" w:hAnsi="Arial" w:cs="Arial"/>
                <w:b/>
                <w:bCs/>
                <w:sz w:val="20"/>
                <w:szCs w:val="20"/>
              </w:rPr>
            </w:pPr>
            <w:r w:rsidRPr="009E3AC3">
              <w:rPr>
                <w:rFonts w:ascii="Arial" w:hAnsi="Arial" w:cs="Arial"/>
                <w:sz w:val="20"/>
                <w:szCs w:val="20"/>
              </w:rPr>
              <w:t xml:space="preserve">Dozer use and line construction is not permitted within ¼ mile of </w:t>
            </w:r>
            <w:r w:rsidR="00684BDA">
              <w:rPr>
                <w:rFonts w:ascii="Arial" w:hAnsi="Arial" w:cs="Arial"/>
                <w:sz w:val="20"/>
                <w:szCs w:val="20"/>
              </w:rPr>
              <w:t>Historic Tr</w:t>
            </w:r>
            <w:r w:rsidRPr="009E3AC3">
              <w:rPr>
                <w:rFonts w:ascii="Arial" w:hAnsi="Arial" w:cs="Arial"/>
                <w:sz w:val="20"/>
                <w:szCs w:val="20"/>
              </w:rPr>
              <w:t>ail</w:t>
            </w:r>
            <w:r w:rsidR="00684BDA">
              <w:rPr>
                <w:rFonts w:ascii="Arial" w:hAnsi="Arial" w:cs="Arial"/>
                <w:sz w:val="20"/>
                <w:szCs w:val="20"/>
              </w:rPr>
              <w:t>/road</w:t>
            </w:r>
            <w:r w:rsidR="00AF39C8">
              <w:rPr>
                <w:rFonts w:ascii="Arial" w:hAnsi="Arial" w:cs="Arial"/>
                <w:sz w:val="20"/>
                <w:szCs w:val="20"/>
              </w:rPr>
              <w:t xml:space="preserve"> (</w:t>
            </w:r>
            <w:r w:rsidR="00AF39C8" w:rsidRPr="000225FB">
              <w:rPr>
                <w:rFonts w:ascii="Arial" w:hAnsi="Arial" w:cs="Arial"/>
                <w:b/>
                <w:bCs/>
                <w:i/>
                <w:iCs/>
                <w:sz w:val="20"/>
                <w:szCs w:val="20"/>
              </w:rPr>
              <w:t xml:space="preserve">hereafter meaning all Historic or Special </w:t>
            </w:r>
            <w:r w:rsidR="00684BDA" w:rsidRPr="000225FB">
              <w:rPr>
                <w:rFonts w:ascii="Arial" w:hAnsi="Arial" w:cs="Arial"/>
                <w:b/>
                <w:bCs/>
                <w:i/>
                <w:iCs/>
                <w:sz w:val="20"/>
                <w:szCs w:val="20"/>
              </w:rPr>
              <w:t xml:space="preserve">Designated </w:t>
            </w:r>
            <w:r w:rsidR="00AF39C8" w:rsidRPr="000225FB">
              <w:rPr>
                <w:rFonts w:ascii="Arial" w:hAnsi="Arial" w:cs="Arial"/>
                <w:b/>
                <w:bCs/>
                <w:i/>
                <w:iCs/>
                <w:sz w:val="20"/>
                <w:szCs w:val="20"/>
              </w:rPr>
              <w:t>Trail</w:t>
            </w:r>
            <w:r w:rsidR="00C37E61" w:rsidRPr="000225FB">
              <w:rPr>
                <w:rFonts w:ascii="Arial" w:hAnsi="Arial" w:cs="Arial"/>
                <w:b/>
                <w:bCs/>
                <w:i/>
                <w:iCs/>
                <w:sz w:val="20"/>
                <w:szCs w:val="20"/>
              </w:rPr>
              <w:t xml:space="preserve"> </w:t>
            </w:r>
            <w:r w:rsidR="00FC0918" w:rsidRPr="000225FB">
              <w:rPr>
                <w:rFonts w:ascii="Arial" w:hAnsi="Arial" w:cs="Arial"/>
                <w:b/>
                <w:bCs/>
                <w:i/>
                <w:iCs/>
                <w:sz w:val="20"/>
                <w:szCs w:val="20"/>
              </w:rPr>
              <w:t xml:space="preserve">and/or roads </w:t>
            </w:r>
            <w:r w:rsidR="00C37E61" w:rsidRPr="000225FB">
              <w:rPr>
                <w:rFonts w:ascii="Arial" w:hAnsi="Arial" w:cs="Arial"/>
                <w:b/>
                <w:bCs/>
                <w:i/>
                <w:iCs/>
                <w:sz w:val="20"/>
                <w:szCs w:val="20"/>
              </w:rPr>
              <w:t>within the incident</w:t>
            </w:r>
            <w:r w:rsidR="00AF39C8" w:rsidRPr="000225FB">
              <w:rPr>
                <w:rFonts w:ascii="Arial" w:hAnsi="Arial" w:cs="Arial"/>
                <w:b/>
                <w:bCs/>
                <w:i/>
                <w:iCs/>
                <w:sz w:val="20"/>
                <w:szCs w:val="20"/>
              </w:rPr>
              <w:t>)</w:t>
            </w:r>
            <w:r w:rsidRPr="000225FB">
              <w:rPr>
                <w:rFonts w:ascii="Arial" w:hAnsi="Arial" w:cs="Arial"/>
                <w:b/>
                <w:bCs/>
                <w:i/>
                <w:iCs/>
                <w:sz w:val="20"/>
                <w:szCs w:val="20"/>
              </w:rPr>
              <w:t>.</w:t>
            </w:r>
          </w:p>
        </w:tc>
      </w:tr>
      <w:tr w:rsidR="00A8318D" w14:paraId="553F7F23" w14:textId="77777777">
        <w:tc>
          <w:tcPr>
            <w:tcW w:w="473" w:type="dxa"/>
          </w:tcPr>
          <w:p w14:paraId="76D3DE75"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390A31B4"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5721A254"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405D457C" w14:textId="77777777" w:rsidR="00A8318D" w:rsidRPr="009E3AC3" w:rsidRDefault="009E3AC3" w:rsidP="009E3AC3">
            <w:pPr>
              <w:jc w:val="both"/>
              <w:rPr>
                <w:rFonts w:ascii="Arial" w:hAnsi="Arial" w:cs="Arial"/>
                <w:b/>
                <w:bCs/>
                <w:sz w:val="20"/>
                <w:szCs w:val="20"/>
              </w:rPr>
            </w:pPr>
            <w:r w:rsidRPr="00D609DD">
              <w:rPr>
                <w:rFonts w:ascii="Arial" w:hAnsi="Arial" w:cs="Arial"/>
                <w:sz w:val="20"/>
                <w:szCs w:val="20"/>
              </w:rPr>
              <w:t xml:space="preserve">Motorized travel equipment such as ATV, 6-wheelers, trucks are not permitted on or within 100 feet of the </w:t>
            </w:r>
            <w:r w:rsidR="00684BDA">
              <w:rPr>
                <w:rFonts w:ascii="Arial" w:hAnsi="Arial" w:cs="Arial"/>
                <w:sz w:val="20"/>
                <w:szCs w:val="20"/>
              </w:rPr>
              <w:t>Historic</w:t>
            </w:r>
            <w:r w:rsidR="00AF39C8">
              <w:rPr>
                <w:rFonts w:ascii="Arial" w:hAnsi="Arial" w:cs="Arial"/>
                <w:sz w:val="20"/>
                <w:szCs w:val="20"/>
              </w:rPr>
              <w:t xml:space="preserve"> </w:t>
            </w:r>
            <w:r>
              <w:rPr>
                <w:rFonts w:ascii="Arial" w:hAnsi="Arial" w:cs="Arial"/>
                <w:sz w:val="20"/>
                <w:szCs w:val="20"/>
              </w:rPr>
              <w:t>T</w:t>
            </w:r>
            <w:r w:rsidRPr="00D609DD">
              <w:rPr>
                <w:rFonts w:ascii="Arial" w:hAnsi="Arial" w:cs="Arial"/>
                <w:sz w:val="20"/>
                <w:szCs w:val="20"/>
              </w:rPr>
              <w:t>rail.</w:t>
            </w:r>
          </w:p>
        </w:tc>
      </w:tr>
      <w:tr w:rsidR="00A8318D" w14:paraId="14A1DAFC" w14:textId="77777777">
        <w:tc>
          <w:tcPr>
            <w:tcW w:w="473" w:type="dxa"/>
          </w:tcPr>
          <w:p w14:paraId="7FFD3A6D"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30B76A33"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0771F116"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393A8234" w14:textId="77777777" w:rsidR="00A8318D" w:rsidRPr="009E3AC3" w:rsidRDefault="009E3AC3" w:rsidP="009E3AC3">
            <w:pPr>
              <w:jc w:val="both"/>
              <w:rPr>
                <w:rFonts w:ascii="Arial" w:hAnsi="Arial" w:cs="Arial"/>
                <w:b/>
                <w:bCs/>
                <w:sz w:val="20"/>
                <w:szCs w:val="20"/>
              </w:rPr>
            </w:pPr>
            <w:r w:rsidRPr="00D609DD">
              <w:rPr>
                <w:rFonts w:ascii="Arial" w:hAnsi="Arial" w:cs="Arial"/>
                <w:sz w:val="20"/>
                <w:szCs w:val="20"/>
              </w:rPr>
              <w:t xml:space="preserve">Foot traffic use of </w:t>
            </w:r>
            <w:r w:rsidR="00AF39C8">
              <w:rPr>
                <w:rFonts w:ascii="Arial" w:hAnsi="Arial" w:cs="Arial"/>
                <w:sz w:val="20"/>
                <w:szCs w:val="20"/>
              </w:rPr>
              <w:t xml:space="preserve">the </w:t>
            </w:r>
            <w:r w:rsidR="00684BDA">
              <w:rPr>
                <w:rFonts w:ascii="Arial" w:hAnsi="Arial" w:cs="Arial"/>
                <w:sz w:val="20"/>
                <w:szCs w:val="20"/>
              </w:rPr>
              <w:t>Historic</w:t>
            </w:r>
            <w:r w:rsidR="00AF39C8">
              <w:rPr>
                <w:rFonts w:ascii="Arial" w:hAnsi="Arial" w:cs="Arial"/>
                <w:sz w:val="20"/>
                <w:szCs w:val="20"/>
              </w:rPr>
              <w:t xml:space="preserve"> T</w:t>
            </w:r>
            <w:r w:rsidRPr="00D609DD">
              <w:rPr>
                <w:rFonts w:ascii="Arial" w:hAnsi="Arial" w:cs="Arial"/>
                <w:sz w:val="20"/>
                <w:szCs w:val="20"/>
              </w:rPr>
              <w:t>rail shall be kept to minimum and only for daily travel into and out of area.</w:t>
            </w:r>
          </w:p>
        </w:tc>
      </w:tr>
      <w:tr w:rsidR="00A8318D" w14:paraId="10E96ACF" w14:textId="77777777">
        <w:tc>
          <w:tcPr>
            <w:tcW w:w="473" w:type="dxa"/>
          </w:tcPr>
          <w:p w14:paraId="205AC413"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5520CE2A" w14:textId="77777777" w:rsidR="00A8318D" w:rsidRPr="009E3AC3" w:rsidRDefault="00A8318D" w:rsidP="004332F8">
            <w:pPr>
              <w:rPr>
                <w:rFonts w:ascii="Arial" w:hAnsi="Arial" w:cs="Arial"/>
                <w:b/>
                <w:bCs/>
                <w:sz w:val="20"/>
                <w:szCs w:val="20"/>
              </w:rPr>
            </w:pPr>
          </w:p>
        </w:tc>
        <w:tc>
          <w:tcPr>
            <w:tcW w:w="473" w:type="dxa"/>
          </w:tcPr>
          <w:p w14:paraId="6692031D" w14:textId="77777777" w:rsidR="00A8318D" w:rsidRPr="009E3AC3" w:rsidRDefault="00A8318D" w:rsidP="004332F8">
            <w:pPr>
              <w:rPr>
                <w:rFonts w:ascii="Arial" w:hAnsi="Arial" w:cs="Arial"/>
                <w:b/>
                <w:bCs/>
                <w:sz w:val="20"/>
                <w:szCs w:val="20"/>
              </w:rPr>
            </w:pPr>
          </w:p>
        </w:tc>
        <w:tc>
          <w:tcPr>
            <w:tcW w:w="7437" w:type="dxa"/>
          </w:tcPr>
          <w:p w14:paraId="0A8E51EB" w14:textId="77777777" w:rsidR="009E3AC3" w:rsidRPr="009E3AC3" w:rsidRDefault="009E3AC3" w:rsidP="009E3AC3">
            <w:pPr>
              <w:jc w:val="both"/>
              <w:rPr>
                <w:rFonts w:ascii="Arial" w:hAnsi="Arial" w:cs="Arial"/>
                <w:b/>
                <w:bCs/>
                <w:sz w:val="20"/>
                <w:szCs w:val="20"/>
              </w:rPr>
            </w:pPr>
            <w:r w:rsidRPr="00D609DD">
              <w:rPr>
                <w:rFonts w:ascii="Arial" w:hAnsi="Arial" w:cs="Arial"/>
                <w:sz w:val="20"/>
                <w:szCs w:val="20"/>
              </w:rPr>
              <w:t xml:space="preserve">Avoid using any portion of the </w:t>
            </w:r>
            <w:r w:rsidR="00684BDA">
              <w:rPr>
                <w:rFonts w:ascii="Arial" w:hAnsi="Arial" w:cs="Arial"/>
                <w:sz w:val="20"/>
                <w:szCs w:val="20"/>
              </w:rPr>
              <w:t>Historic</w:t>
            </w:r>
            <w:r w:rsidR="00AF39C8">
              <w:rPr>
                <w:rFonts w:ascii="Arial" w:hAnsi="Arial" w:cs="Arial"/>
                <w:sz w:val="20"/>
                <w:szCs w:val="20"/>
              </w:rPr>
              <w:t xml:space="preserve"> T</w:t>
            </w:r>
            <w:r w:rsidRPr="00D609DD">
              <w:rPr>
                <w:rFonts w:ascii="Arial" w:hAnsi="Arial" w:cs="Arial"/>
                <w:sz w:val="20"/>
                <w:szCs w:val="20"/>
              </w:rPr>
              <w:t xml:space="preserve">rail as part of the </w:t>
            </w:r>
            <w:proofErr w:type="spellStart"/>
            <w:r w:rsidRPr="00D609DD">
              <w:rPr>
                <w:rFonts w:ascii="Arial" w:hAnsi="Arial" w:cs="Arial"/>
                <w:sz w:val="20"/>
                <w:szCs w:val="20"/>
              </w:rPr>
              <w:t>fireline</w:t>
            </w:r>
            <w:proofErr w:type="spellEnd"/>
          </w:p>
        </w:tc>
      </w:tr>
      <w:tr w:rsidR="00A8318D" w14:paraId="1D3BD384" w14:textId="77777777">
        <w:tc>
          <w:tcPr>
            <w:tcW w:w="473" w:type="dxa"/>
          </w:tcPr>
          <w:p w14:paraId="65B330C8"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26636198"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4DA3BE23"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1DC22E37" w14:textId="77777777" w:rsidR="009E3AC3" w:rsidRPr="00D609DD" w:rsidRDefault="009E3AC3" w:rsidP="009E3AC3">
            <w:pPr>
              <w:jc w:val="both"/>
              <w:rPr>
                <w:rFonts w:ascii="Arial" w:hAnsi="Arial" w:cs="Arial"/>
                <w:sz w:val="20"/>
                <w:szCs w:val="20"/>
              </w:rPr>
            </w:pPr>
            <w:r w:rsidRPr="00D609DD">
              <w:rPr>
                <w:rFonts w:ascii="Arial" w:hAnsi="Arial" w:cs="Arial"/>
                <w:sz w:val="20"/>
                <w:szCs w:val="20"/>
              </w:rPr>
              <w:t xml:space="preserve">If hazard trees need to be cut during suppression or mop-up activity conduct visual check and avoid all trees used as a trail marker (blazes or signs evident). </w:t>
            </w:r>
          </w:p>
          <w:p w14:paraId="3D73C43B" w14:textId="77777777" w:rsidR="00A8318D" w:rsidRPr="009E3AC3" w:rsidRDefault="00A8318D" w:rsidP="009E3AC3">
            <w:pPr>
              <w:jc w:val="both"/>
              <w:rPr>
                <w:rFonts w:ascii="Arial" w:hAnsi="Arial" w:cs="Arial"/>
                <w:b/>
                <w:bCs/>
                <w:sz w:val="20"/>
                <w:szCs w:val="20"/>
              </w:rPr>
            </w:pPr>
          </w:p>
        </w:tc>
      </w:tr>
      <w:tr w:rsidR="00A8318D" w14:paraId="7F16ADFB" w14:textId="77777777">
        <w:tc>
          <w:tcPr>
            <w:tcW w:w="473" w:type="dxa"/>
          </w:tcPr>
          <w:p w14:paraId="1B2E3EC1"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582A36BF"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668325E9"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50524465" w14:textId="77777777" w:rsidR="00A8318D" w:rsidRPr="009E3AC3" w:rsidRDefault="009E3AC3" w:rsidP="009E3AC3">
            <w:pPr>
              <w:jc w:val="both"/>
              <w:rPr>
                <w:rFonts w:ascii="Arial" w:hAnsi="Arial" w:cs="Arial"/>
                <w:b/>
                <w:bCs/>
                <w:sz w:val="20"/>
                <w:szCs w:val="20"/>
              </w:rPr>
            </w:pPr>
            <w:r w:rsidRPr="00D609DD">
              <w:rPr>
                <w:rFonts w:ascii="Arial" w:hAnsi="Arial" w:cs="Arial"/>
                <w:sz w:val="20"/>
                <w:szCs w:val="20"/>
              </w:rPr>
              <w:t xml:space="preserve">Hazard trees over 20 inches along </w:t>
            </w:r>
            <w:r w:rsidR="00AF39C8">
              <w:rPr>
                <w:rFonts w:ascii="Arial" w:hAnsi="Arial" w:cs="Arial"/>
                <w:sz w:val="20"/>
                <w:szCs w:val="20"/>
              </w:rPr>
              <w:t xml:space="preserve">the </w:t>
            </w:r>
            <w:r w:rsidR="00684BDA">
              <w:rPr>
                <w:rFonts w:ascii="Arial" w:hAnsi="Arial" w:cs="Arial"/>
                <w:sz w:val="20"/>
                <w:szCs w:val="20"/>
              </w:rPr>
              <w:t>Historic</w:t>
            </w:r>
            <w:r w:rsidR="00AF39C8">
              <w:rPr>
                <w:rFonts w:ascii="Arial" w:hAnsi="Arial" w:cs="Arial"/>
                <w:sz w:val="20"/>
                <w:szCs w:val="20"/>
              </w:rPr>
              <w:t xml:space="preserve"> T</w:t>
            </w:r>
            <w:r w:rsidRPr="00D609DD">
              <w:rPr>
                <w:rFonts w:ascii="Arial" w:hAnsi="Arial" w:cs="Arial"/>
                <w:sz w:val="20"/>
                <w:szCs w:val="20"/>
              </w:rPr>
              <w:t>rail that need to be cut will need to be approved by Resource Advisor or Archeologist.</w:t>
            </w:r>
          </w:p>
        </w:tc>
      </w:tr>
      <w:tr w:rsidR="00A8318D" w14:paraId="15DC602B" w14:textId="77777777">
        <w:tc>
          <w:tcPr>
            <w:tcW w:w="473" w:type="dxa"/>
          </w:tcPr>
          <w:p w14:paraId="241D677A"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17177F60"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7B7E475C" w14:textId="77777777" w:rsidR="00A8318D"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36848B2F" w14:textId="77777777" w:rsidR="00A8318D" w:rsidRPr="009E3AC3" w:rsidRDefault="009E3AC3" w:rsidP="009E3AC3">
            <w:pPr>
              <w:jc w:val="both"/>
              <w:rPr>
                <w:rFonts w:ascii="Arial" w:hAnsi="Arial" w:cs="Arial"/>
                <w:b/>
                <w:bCs/>
                <w:sz w:val="20"/>
                <w:szCs w:val="20"/>
              </w:rPr>
            </w:pPr>
            <w:r w:rsidRPr="00D609DD">
              <w:rPr>
                <w:rFonts w:ascii="Arial" w:hAnsi="Arial" w:cs="Arial"/>
                <w:sz w:val="20"/>
                <w:szCs w:val="20"/>
              </w:rPr>
              <w:t xml:space="preserve">All trees cut will have stumps cut flat and close to the ground (4-5 inch height).  Cover tops of stumps with dirt layer (1-2 inches). </w:t>
            </w:r>
          </w:p>
        </w:tc>
      </w:tr>
      <w:tr w:rsidR="004009F2" w14:paraId="22D73B51" w14:textId="77777777">
        <w:tc>
          <w:tcPr>
            <w:tcW w:w="473" w:type="dxa"/>
          </w:tcPr>
          <w:p w14:paraId="42622025" w14:textId="77777777" w:rsidR="004009F2" w:rsidRPr="009E3AC3" w:rsidRDefault="004009F2" w:rsidP="00EB40F0">
            <w:pPr>
              <w:rPr>
                <w:rFonts w:ascii="Arial" w:hAnsi="Arial" w:cs="Arial"/>
                <w:b/>
                <w:bCs/>
                <w:sz w:val="20"/>
                <w:szCs w:val="20"/>
              </w:rPr>
            </w:pPr>
            <w:r>
              <w:rPr>
                <w:rFonts w:ascii="Arial" w:hAnsi="Arial" w:cs="Arial"/>
                <w:b/>
                <w:bCs/>
                <w:sz w:val="20"/>
                <w:szCs w:val="20"/>
              </w:rPr>
              <w:t>X</w:t>
            </w:r>
          </w:p>
        </w:tc>
        <w:tc>
          <w:tcPr>
            <w:tcW w:w="473" w:type="dxa"/>
          </w:tcPr>
          <w:p w14:paraId="49781311" w14:textId="77777777" w:rsidR="004009F2" w:rsidRPr="009E3AC3" w:rsidRDefault="004009F2" w:rsidP="00EB40F0">
            <w:pPr>
              <w:rPr>
                <w:rFonts w:ascii="Arial" w:hAnsi="Arial" w:cs="Arial"/>
                <w:b/>
                <w:bCs/>
                <w:sz w:val="20"/>
                <w:szCs w:val="20"/>
              </w:rPr>
            </w:pPr>
            <w:r>
              <w:rPr>
                <w:rFonts w:ascii="Arial" w:hAnsi="Arial" w:cs="Arial"/>
                <w:b/>
                <w:bCs/>
                <w:sz w:val="20"/>
                <w:szCs w:val="20"/>
              </w:rPr>
              <w:t>X</w:t>
            </w:r>
          </w:p>
        </w:tc>
        <w:tc>
          <w:tcPr>
            <w:tcW w:w="473" w:type="dxa"/>
          </w:tcPr>
          <w:p w14:paraId="1E805509" w14:textId="77777777" w:rsidR="004009F2" w:rsidRPr="009E3AC3" w:rsidRDefault="004009F2" w:rsidP="00EB40F0">
            <w:pPr>
              <w:rPr>
                <w:rFonts w:ascii="Arial" w:hAnsi="Arial" w:cs="Arial"/>
                <w:b/>
                <w:bCs/>
                <w:sz w:val="20"/>
                <w:szCs w:val="20"/>
              </w:rPr>
            </w:pPr>
            <w:r>
              <w:rPr>
                <w:rFonts w:ascii="Arial" w:hAnsi="Arial" w:cs="Arial"/>
                <w:b/>
                <w:bCs/>
                <w:sz w:val="20"/>
                <w:szCs w:val="20"/>
              </w:rPr>
              <w:t>X</w:t>
            </w:r>
          </w:p>
        </w:tc>
        <w:tc>
          <w:tcPr>
            <w:tcW w:w="7437" w:type="dxa"/>
          </w:tcPr>
          <w:p w14:paraId="3C4AF64A" w14:textId="77777777" w:rsidR="004009F2" w:rsidRPr="00D609DD" w:rsidRDefault="004009F2" w:rsidP="004009F2">
            <w:pPr>
              <w:rPr>
                <w:rFonts w:ascii="Arial" w:hAnsi="Arial" w:cs="Arial"/>
                <w:sz w:val="20"/>
                <w:szCs w:val="20"/>
              </w:rPr>
            </w:pPr>
            <w:r>
              <w:rPr>
                <w:rFonts w:ascii="Arial" w:hAnsi="Arial" w:cs="Arial"/>
                <w:sz w:val="20"/>
                <w:szCs w:val="20"/>
              </w:rPr>
              <w:t xml:space="preserve">Any trees fallen, dropped or windblown across </w:t>
            </w:r>
            <w:r w:rsidR="00684BDA">
              <w:rPr>
                <w:rFonts w:ascii="Arial" w:hAnsi="Arial" w:cs="Arial"/>
                <w:sz w:val="20"/>
                <w:szCs w:val="20"/>
              </w:rPr>
              <w:t>Historic</w:t>
            </w:r>
            <w:r>
              <w:rPr>
                <w:rFonts w:ascii="Arial" w:hAnsi="Arial" w:cs="Arial"/>
                <w:sz w:val="20"/>
                <w:szCs w:val="20"/>
              </w:rPr>
              <w:t xml:space="preserve"> Trail, are to be removed by hand (not by motorized methods).  The trees and debris are to be bucked up, removed by hand, and disposed of out of sight of Recreation Trail.</w:t>
            </w:r>
          </w:p>
        </w:tc>
      </w:tr>
      <w:tr w:rsidR="009E3AC3" w14:paraId="77CAE173" w14:textId="77777777">
        <w:trPr>
          <w:trHeight w:val="647"/>
        </w:trPr>
        <w:tc>
          <w:tcPr>
            <w:tcW w:w="473" w:type="dxa"/>
          </w:tcPr>
          <w:p w14:paraId="360B6260" w14:textId="77777777" w:rsidR="009E3AC3" w:rsidRPr="009E3AC3" w:rsidRDefault="009E3AC3" w:rsidP="004332F8">
            <w:pPr>
              <w:rPr>
                <w:rFonts w:ascii="Arial" w:hAnsi="Arial" w:cs="Arial"/>
                <w:b/>
                <w:bCs/>
                <w:sz w:val="20"/>
                <w:szCs w:val="20"/>
              </w:rPr>
            </w:pPr>
          </w:p>
        </w:tc>
        <w:tc>
          <w:tcPr>
            <w:tcW w:w="473" w:type="dxa"/>
          </w:tcPr>
          <w:p w14:paraId="6DC9CF72" w14:textId="77777777" w:rsidR="009E3AC3"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722828B2" w14:textId="77777777" w:rsidR="009E3AC3"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09AE1E3E" w14:textId="77777777" w:rsidR="009E3AC3" w:rsidRPr="00D609DD" w:rsidRDefault="009E3AC3" w:rsidP="009E3AC3">
            <w:pPr>
              <w:jc w:val="both"/>
              <w:rPr>
                <w:rFonts w:ascii="Arial" w:hAnsi="Arial" w:cs="Arial"/>
                <w:sz w:val="20"/>
                <w:szCs w:val="20"/>
              </w:rPr>
            </w:pPr>
            <w:r w:rsidRPr="00D609DD">
              <w:rPr>
                <w:rFonts w:ascii="Arial" w:hAnsi="Arial" w:cs="Arial"/>
                <w:sz w:val="20"/>
                <w:szCs w:val="20"/>
              </w:rPr>
              <w:t xml:space="preserve">Chop and roughen ends of all stumps and logs cut within 100 feet of </w:t>
            </w:r>
            <w:r w:rsidR="00684BDA">
              <w:rPr>
                <w:rFonts w:ascii="Arial" w:hAnsi="Arial" w:cs="Arial"/>
                <w:sz w:val="20"/>
                <w:szCs w:val="20"/>
              </w:rPr>
              <w:t>Historic</w:t>
            </w:r>
            <w:r w:rsidR="00AF39C8">
              <w:rPr>
                <w:rFonts w:ascii="Arial" w:hAnsi="Arial" w:cs="Arial"/>
                <w:sz w:val="20"/>
                <w:szCs w:val="20"/>
              </w:rPr>
              <w:t xml:space="preserve"> T</w:t>
            </w:r>
            <w:r w:rsidRPr="00D609DD">
              <w:rPr>
                <w:rFonts w:ascii="Arial" w:hAnsi="Arial" w:cs="Arial"/>
                <w:sz w:val="20"/>
                <w:szCs w:val="20"/>
              </w:rPr>
              <w:t>rail.  Remove flush cut with ax or Pulaski.</w:t>
            </w:r>
          </w:p>
        </w:tc>
      </w:tr>
      <w:tr w:rsidR="009E3AC3" w14:paraId="1E0C2630" w14:textId="77777777">
        <w:tc>
          <w:tcPr>
            <w:tcW w:w="473" w:type="dxa"/>
          </w:tcPr>
          <w:p w14:paraId="3D37EA12" w14:textId="77777777" w:rsidR="009E3AC3"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251B8098" w14:textId="77777777" w:rsidR="009E3AC3" w:rsidRPr="009E3AC3" w:rsidRDefault="004332F8" w:rsidP="004332F8">
            <w:pPr>
              <w:rPr>
                <w:rFonts w:ascii="Arial" w:hAnsi="Arial" w:cs="Arial"/>
                <w:b/>
                <w:bCs/>
                <w:sz w:val="20"/>
                <w:szCs w:val="20"/>
              </w:rPr>
            </w:pPr>
            <w:r>
              <w:rPr>
                <w:rFonts w:ascii="Arial" w:hAnsi="Arial" w:cs="Arial"/>
                <w:b/>
                <w:bCs/>
                <w:sz w:val="20"/>
                <w:szCs w:val="20"/>
              </w:rPr>
              <w:t>X</w:t>
            </w:r>
          </w:p>
        </w:tc>
        <w:tc>
          <w:tcPr>
            <w:tcW w:w="473" w:type="dxa"/>
          </w:tcPr>
          <w:p w14:paraId="2B2108B5" w14:textId="77777777" w:rsidR="009E3AC3" w:rsidRPr="009E3AC3" w:rsidRDefault="004332F8" w:rsidP="004332F8">
            <w:pPr>
              <w:rPr>
                <w:rFonts w:ascii="Arial" w:hAnsi="Arial" w:cs="Arial"/>
                <w:b/>
                <w:bCs/>
                <w:sz w:val="20"/>
                <w:szCs w:val="20"/>
              </w:rPr>
            </w:pPr>
            <w:r>
              <w:rPr>
                <w:rFonts w:ascii="Arial" w:hAnsi="Arial" w:cs="Arial"/>
                <w:b/>
                <w:bCs/>
                <w:sz w:val="20"/>
                <w:szCs w:val="20"/>
              </w:rPr>
              <w:t>X</w:t>
            </w:r>
          </w:p>
        </w:tc>
        <w:tc>
          <w:tcPr>
            <w:tcW w:w="7437" w:type="dxa"/>
          </w:tcPr>
          <w:p w14:paraId="2D57D827" w14:textId="77777777" w:rsidR="009E3AC3" w:rsidRPr="00D609DD" w:rsidRDefault="009E3AC3" w:rsidP="009E3AC3">
            <w:pPr>
              <w:jc w:val="both"/>
              <w:rPr>
                <w:rFonts w:ascii="Arial" w:hAnsi="Arial" w:cs="Arial"/>
                <w:sz w:val="20"/>
                <w:szCs w:val="20"/>
              </w:rPr>
            </w:pPr>
            <w:r w:rsidRPr="00D609DD">
              <w:rPr>
                <w:rFonts w:ascii="Arial" w:hAnsi="Arial" w:cs="Arial"/>
                <w:sz w:val="20"/>
                <w:szCs w:val="20"/>
              </w:rPr>
              <w:t xml:space="preserve">Do not improve </w:t>
            </w:r>
            <w:r w:rsidR="00684BDA">
              <w:rPr>
                <w:rFonts w:ascii="Arial" w:hAnsi="Arial" w:cs="Arial"/>
                <w:sz w:val="20"/>
                <w:szCs w:val="20"/>
              </w:rPr>
              <w:t>Historic</w:t>
            </w:r>
            <w:r w:rsidR="00AF39C8">
              <w:rPr>
                <w:rFonts w:ascii="Arial" w:hAnsi="Arial" w:cs="Arial"/>
                <w:sz w:val="20"/>
                <w:szCs w:val="20"/>
              </w:rPr>
              <w:t xml:space="preserve"> T</w:t>
            </w:r>
            <w:r w:rsidRPr="00D609DD">
              <w:rPr>
                <w:rFonts w:ascii="Arial" w:hAnsi="Arial" w:cs="Arial"/>
                <w:sz w:val="20"/>
                <w:szCs w:val="20"/>
              </w:rPr>
              <w:t>rail tread or drainage structures unless approved by Resource Advisor.</w:t>
            </w:r>
          </w:p>
        </w:tc>
      </w:tr>
    </w:tbl>
    <w:p w14:paraId="5321C6FE" w14:textId="77777777" w:rsidR="004712AB" w:rsidRPr="00D609DD" w:rsidRDefault="004712AB" w:rsidP="00A8318D">
      <w:pPr>
        <w:rPr>
          <w:rFonts w:ascii="Arial" w:hAnsi="Arial" w:cs="Arial"/>
          <w:b/>
          <w:bCs/>
          <w:sz w:val="20"/>
          <w:szCs w:val="20"/>
        </w:rPr>
      </w:pPr>
    </w:p>
    <w:p w14:paraId="51DBEA05" w14:textId="77777777" w:rsidR="004712AB" w:rsidRPr="00D609DD" w:rsidRDefault="004712AB">
      <w:pPr>
        <w:rPr>
          <w:rFonts w:ascii="Arial" w:hAnsi="Arial" w:cs="Arial"/>
        </w:rPr>
      </w:pPr>
    </w:p>
    <w:p w14:paraId="7CADA34B" w14:textId="77777777" w:rsidR="004712AB" w:rsidRPr="00D609DD" w:rsidRDefault="004712AB">
      <w:pPr>
        <w:rPr>
          <w:rFonts w:ascii="Arial" w:hAnsi="Arial" w:cs="Arial"/>
          <w:sz w:val="20"/>
          <w:szCs w:val="20"/>
        </w:rPr>
      </w:pPr>
    </w:p>
    <w:p w14:paraId="2C5E8083" w14:textId="77777777" w:rsidR="004712AB" w:rsidRPr="00D609DD" w:rsidRDefault="004712AB">
      <w:pPr>
        <w:rPr>
          <w:rFonts w:ascii="Arial" w:hAnsi="Arial" w:cs="Arial"/>
          <w:sz w:val="20"/>
          <w:szCs w:val="20"/>
        </w:rPr>
      </w:pPr>
    </w:p>
    <w:p w14:paraId="4074FCA1" w14:textId="77777777" w:rsidR="004712AB" w:rsidRPr="00D609DD" w:rsidRDefault="004712AB">
      <w:pPr>
        <w:rPr>
          <w:rFonts w:ascii="Arial" w:hAnsi="Arial" w:cs="Arial"/>
          <w:sz w:val="20"/>
          <w:szCs w:val="20"/>
        </w:rPr>
      </w:pPr>
      <w:r w:rsidRPr="00D609DD">
        <w:rPr>
          <w:rFonts w:ascii="Arial" w:hAnsi="Arial" w:cs="Arial"/>
          <w:sz w:val="20"/>
          <w:szCs w:val="20"/>
        </w:rPr>
        <w:lastRenderedPageBreak/>
        <w:t>.</w:t>
      </w:r>
    </w:p>
    <w:p w14:paraId="630C7A90" w14:textId="77777777" w:rsidR="004712AB" w:rsidRPr="00D609DD" w:rsidRDefault="004712AB">
      <w:pPr>
        <w:rPr>
          <w:rFonts w:ascii="Arial" w:hAnsi="Arial" w:cs="Arial"/>
          <w:sz w:val="20"/>
          <w:szCs w:val="20"/>
        </w:rPr>
      </w:pPr>
    </w:p>
    <w:tbl>
      <w:tblPr>
        <w:tblStyle w:val="TableGrid"/>
        <w:tblW w:w="0" w:type="auto"/>
        <w:tblInd w:w="0" w:type="dxa"/>
        <w:tblLook w:val="01E0" w:firstRow="1" w:lastRow="1" w:firstColumn="1" w:lastColumn="1" w:noHBand="0" w:noVBand="0"/>
      </w:tblPr>
      <w:tblGrid>
        <w:gridCol w:w="473"/>
        <w:gridCol w:w="472"/>
        <w:gridCol w:w="472"/>
        <w:gridCol w:w="7213"/>
      </w:tblGrid>
      <w:tr w:rsidR="00C21A2E" w:rsidRPr="009E3AC3" w14:paraId="387D30FE" w14:textId="77777777">
        <w:trPr>
          <w:cantSplit/>
          <w:trHeight w:val="1683"/>
        </w:trPr>
        <w:tc>
          <w:tcPr>
            <w:tcW w:w="473" w:type="dxa"/>
            <w:textDirection w:val="btLr"/>
          </w:tcPr>
          <w:p w14:paraId="70C6CA7D" w14:textId="77777777" w:rsidR="00C21A2E" w:rsidRPr="009E3AC3" w:rsidRDefault="00C21A2E" w:rsidP="007F258E">
            <w:pPr>
              <w:ind w:left="113" w:right="113"/>
              <w:rPr>
                <w:rFonts w:ascii="Arial" w:hAnsi="Arial" w:cs="Arial"/>
                <w:b/>
                <w:bCs/>
                <w:sz w:val="20"/>
                <w:szCs w:val="20"/>
              </w:rPr>
            </w:pPr>
            <w:r>
              <w:rPr>
                <w:rFonts w:ascii="Arial" w:hAnsi="Arial" w:cs="Arial"/>
                <w:b/>
                <w:bCs/>
                <w:sz w:val="20"/>
                <w:szCs w:val="20"/>
              </w:rPr>
              <w:t>Suppression</w:t>
            </w:r>
          </w:p>
        </w:tc>
        <w:tc>
          <w:tcPr>
            <w:tcW w:w="473" w:type="dxa"/>
            <w:textDirection w:val="btLr"/>
          </w:tcPr>
          <w:p w14:paraId="155317FF" w14:textId="77777777" w:rsidR="00C21A2E" w:rsidRPr="009E3AC3" w:rsidRDefault="00C21A2E" w:rsidP="007F258E">
            <w:pPr>
              <w:ind w:left="113" w:right="113"/>
              <w:rPr>
                <w:rFonts w:ascii="Arial" w:hAnsi="Arial" w:cs="Arial"/>
                <w:b/>
                <w:bCs/>
                <w:sz w:val="20"/>
                <w:szCs w:val="20"/>
              </w:rPr>
            </w:pPr>
            <w:r>
              <w:rPr>
                <w:rFonts w:ascii="Arial" w:hAnsi="Arial" w:cs="Arial"/>
                <w:b/>
                <w:bCs/>
                <w:sz w:val="20"/>
                <w:szCs w:val="20"/>
              </w:rPr>
              <w:t>Mop-Up</w:t>
            </w:r>
          </w:p>
        </w:tc>
        <w:tc>
          <w:tcPr>
            <w:tcW w:w="473" w:type="dxa"/>
            <w:textDirection w:val="btLr"/>
          </w:tcPr>
          <w:p w14:paraId="2FCC4B68" w14:textId="77777777" w:rsidR="00C21A2E" w:rsidRPr="009E3AC3" w:rsidRDefault="00C21A2E" w:rsidP="007F258E">
            <w:pPr>
              <w:ind w:left="113" w:right="113"/>
              <w:rPr>
                <w:rFonts w:ascii="Arial" w:hAnsi="Arial" w:cs="Arial"/>
                <w:b/>
                <w:bCs/>
                <w:sz w:val="20"/>
                <w:szCs w:val="20"/>
              </w:rPr>
            </w:pPr>
            <w:r>
              <w:rPr>
                <w:rFonts w:ascii="Arial" w:hAnsi="Arial" w:cs="Arial"/>
                <w:b/>
                <w:bCs/>
                <w:sz w:val="20"/>
                <w:szCs w:val="20"/>
              </w:rPr>
              <w:t>Rehabilitation</w:t>
            </w:r>
          </w:p>
        </w:tc>
        <w:tc>
          <w:tcPr>
            <w:tcW w:w="7437" w:type="dxa"/>
          </w:tcPr>
          <w:p w14:paraId="4B75B058" w14:textId="77777777" w:rsidR="00C21A2E" w:rsidRDefault="00C21A2E" w:rsidP="007F258E">
            <w:pPr>
              <w:pStyle w:val="Heading1"/>
              <w:jc w:val="center"/>
              <w:outlineLvl w:val="0"/>
              <w:rPr>
                <w:rFonts w:ascii="Arial" w:hAnsi="Arial" w:cs="Arial"/>
                <w:sz w:val="22"/>
                <w:szCs w:val="22"/>
              </w:rPr>
            </w:pPr>
          </w:p>
          <w:p w14:paraId="7CFAF875" w14:textId="77777777" w:rsidR="00C21A2E" w:rsidRDefault="00C21A2E" w:rsidP="007F258E">
            <w:pPr>
              <w:pStyle w:val="Heading1"/>
              <w:jc w:val="center"/>
              <w:outlineLvl w:val="0"/>
              <w:rPr>
                <w:rFonts w:ascii="Arial" w:hAnsi="Arial" w:cs="Arial"/>
                <w:sz w:val="22"/>
                <w:szCs w:val="22"/>
              </w:rPr>
            </w:pPr>
          </w:p>
          <w:p w14:paraId="431A8E33" w14:textId="77777777" w:rsidR="00C21A2E" w:rsidRPr="004332F8" w:rsidRDefault="00C21A2E" w:rsidP="007F258E">
            <w:pPr>
              <w:pStyle w:val="Heading1"/>
              <w:jc w:val="center"/>
              <w:outlineLvl w:val="0"/>
              <w:rPr>
                <w:rFonts w:ascii="Arial" w:hAnsi="Arial" w:cs="Arial"/>
                <w:sz w:val="22"/>
                <w:szCs w:val="22"/>
              </w:rPr>
            </w:pPr>
            <w:r w:rsidRPr="004332F8">
              <w:rPr>
                <w:rFonts w:ascii="Arial" w:hAnsi="Arial" w:cs="Arial"/>
                <w:sz w:val="22"/>
                <w:szCs w:val="22"/>
              </w:rPr>
              <w:t>STANDARDS</w:t>
            </w:r>
          </w:p>
          <w:p w14:paraId="6CCE115E" w14:textId="77777777" w:rsidR="00C21A2E" w:rsidRPr="009E3AC3" w:rsidRDefault="00C21A2E" w:rsidP="007F258E"/>
        </w:tc>
      </w:tr>
      <w:tr w:rsidR="00C21A2E" w:rsidRPr="009E3AC3" w14:paraId="727A5C01" w14:textId="77777777">
        <w:tc>
          <w:tcPr>
            <w:tcW w:w="473" w:type="dxa"/>
            <w:shd w:val="pct10" w:color="auto" w:fill="auto"/>
          </w:tcPr>
          <w:p w14:paraId="35CD6534" w14:textId="77777777" w:rsidR="00C21A2E" w:rsidRPr="009E3AC3" w:rsidRDefault="00C21A2E" w:rsidP="007F258E">
            <w:pPr>
              <w:rPr>
                <w:rFonts w:ascii="Arial" w:hAnsi="Arial" w:cs="Arial"/>
                <w:b/>
                <w:bCs/>
                <w:sz w:val="20"/>
                <w:szCs w:val="20"/>
              </w:rPr>
            </w:pPr>
          </w:p>
        </w:tc>
        <w:tc>
          <w:tcPr>
            <w:tcW w:w="473" w:type="dxa"/>
            <w:shd w:val="pct10" w:color="auto" w:fill="auto"/>
          </w:tcPr>
          <w:p w14:paraId="23B04912" w14:textId="77777777" w:rsidR="00C21A2E" w:rsidRPr="009E3AC3" w:rsidRDefault="00C21A2E" w:rsidP="007F258E">
            <w:pPr>
              <w:rPr>
                <w:rFonts w:ascii="Arial" w:hAnsi="Arial" w:cs="Arial"/>
                <w:b/>
                <w:bCs/>
                <w:sz w:val="20"/>
                <w:szCs w:val="20"/>
              </w:rPr>
            </w:pPr>
          </w:p>
        </w:tc>
        <w:tc>
          <w:tcPr>
            <w:tcW w:w="473" w:type="dxa"/>
            <w:shd w:val="pct10" w:color="auto" w:fill="auto"/>
          </w:tcPr>
          <w:p w14:paraId="3CEFEE76" w14:textId="77777777" w:rsidR="00C21A2E" w:rsidRPr="009E3AC3" w:rsidRDefault="00C21A2E" w:rsidP="007F258E">
            <w:pPr>
              <w:rPr>
                <w:rFonts w:ascii="Arial" w:hAnsi="Arial" w:cs="Arial"/>
                <w:b/>
                <w:bCs/>
                <w:sz w:val="20"/>
                <w:szCs w:val="20"/>
              </w:rPr>
            </w:pPr>
          </w:p>
        </w:tc>
        <w:tc>
          <w:tcPr>
            <w:tcW w:w="7437" w:type="dxa"/>
            <w:shd w:val="pct10" w:color="auto" w:fill="auto"/>
          </w:tcPr>
          <w:p w14:paraId="5B9C042D" w14:textId="77777777" w:rsidR="00C21A2E" w:rsidRDefault="00C21A2E" w:rsidP="007F258E">
            <w:pPr>
              <w:jc w:val="both"/>
              <w:rPr>
                <w:rFonts w:ascii="Arial" w:hAnsi="Arial" w:cs="Arial"/>
                <w:b/>
                <w:bCs/>
                <w:sz w:val="20"/>
                <w:szCs w:val="20"/>
              </w:rPr>
            </w:pPr>
            <w:r w:rsidRPr="00C21A2E">
              <w:rPr>
                <w:rFonts w:ascii="Arial" w:hAnsi="Arial" w:cs="Arial"/>
                <w:b/>
                <w:bCs/>
                <w:sz w:val="20"/>
                <w:szCs w:val="20"/>
              </w:rPr>
              <w:t xml:space="preserve">DROP POINTS, SPIKE CAMPS, HELIPSOTS, STAGING AREAS </w:t>
            </w:r>
          </w:p>
          <w:p w14:paraId="0B590DFD" w14:textId="77777777" w:rsidR="00C21A2E" w:rsidRPr="00C21A2E" w:rsidRDefault="00C21A2E" w:rsidP="007F258E">
            <w:pPr>
              <w:jc w:val="both"/>
              <w:rPr>
                <w:rFonts w:ascii="Arial" w:hAnsi="Arial" w:cs="Arial"/>
                <w:b/>
                <w:bCs/>
                <w:sz w:val="20"/>
                <w:szCs w:val="20"/>
              </w:rPr>
            </w:pPr>
          </w:p>
        </w:tc>
      </w:tr>
      <w:tr w:rsidR="00C21A2E" w:rsidRPr="009E3AC3" w14:paraId="1B1CEAD1" w14:textId="77777777">
        <w:tc>
          <w:tcPr>
            <w:tcW w:w="473" w:type="dxa"/>
          </w:tcPr>
          <w:p w14:paraId="5B287BF0" w14:textId="77777777" w:rsidR="00C21A2E" w:rsidRPr="009E3AC3" w:rsidRDefault="00C21A2E" w:rsidP="007F258E">
            <w:pPr>
              <w:rPr>
                <w:rFonts w:ascii="Arial" w:hAnsi="Arial" w:cs="Arial"/>
                <w:b/>
                <w:bCs/>
                <w:sz w:val="20"/>
                <w:szCs w:val="20"/>
              </w:rPr>
            </w:pPr>
            <w:r>
              <w:rPr>
                <w:rFonts w:ascii="Arial" w:hAnsi="Arial" w:cs="Arial"/>
                <w:b/>
                <w:bCs/>
                <w:sz w:val="20"/>
                <w:szCs w:val="20"/>
              </w:rPr>
              <w:t>X</w:t>
            </w:r>
          </w:p>
        </w:tc>
        <w:tc>
          <w:tcPr>
            <w:tcW w:w="473" w:type="dxa"/>
          </w:tcPr>
          <w:p w14:paraId="3B277D7B" w14:textId="77777777" w:rsidR="00C21A2E" w:rsidRPr="009E3AC3" w:rsidRDefault="00C21A2E" w:rsidP="007F258E">
            <w:pPr>
              <w:rPr>
                <w:rFonts w:ascii="Arial" w:hAnsi="Arial" w:cs="Arial"/>
                <w:b/>
                <w:bCs/>
                <w:sz w:val="20"/>
                <w:szCs w:val="20"/>
              </w:rPr>
            </w:pPr>
            <w:r>
              <w:rPr>
                <w:rFonts w:ascii="Arial" w:hAnsi="Arial" w:cs="Arial"/>
                <w:b/>
                <w:bCs/>
                <w:sz w:val="20"/>
                <w:szCs w:val="20"/>
              </w:rPr>
              <w:t>X</w:t>
            </w:r>
          </w:p>
        </w:tc>
        <w:tc>
          <w:tcPr>
            <w:tcW w:w="473" w:type="dxa"/>
          </w:tcPr>
          <w:p w14:paraId="7505A29C" w14:textId="77777777" w:rsidR="00C21A2E" w:rsidRPr="009E3AC3" w:rsidRDefault="00C21A2E" w:rsidP="007F258E">
            <w:pPr>
              <w:rPr>
                <w:rFonts w:ascii="Arial" w:hAnsi="Arial" w:cs="Arial"/>
                <w:b/>
                <w:bCs/>
                <w:sz w:val="20"/>
                <w:szCs w:val="20"/>
              </w:rPr>
            </w:pPr>
            <w:r>
              <w:rPr>
                <w:rFonts w:ascii="Arial" w:hAnsi="Arial" w:cs="Arial"/>
                <w:b/>
                <w:bCs/>
                <w:sz w:val="20"/>
                <w:szCs w:val="20"/>
              </w:rPr>
              <w:t>X</w:t>
            </w:r>
          </w:p>
        </w:tc>
        <w:tc>
          <w:tcPr>
            <w:tcW w:w="7437" w:type="dxa"/>
          </w:tcPr>
          <w:p w14:paraId="743C2D16" w14:textId="77777777" w:rsidR="00C21A2E" w:rsidRPr="00D609DD" w:rsidRDefault="00C21A2E" w:rsidP="00C21A2E">
            <w:pPr>
              <w:rPr>
                <w:rFonts w:ascii="Arial" w:hAnsi="Arial" w:cs="Arial"/>
                <w:sz w:val="20"/>
                <w:szCs w:val="20"/>
              </w:rPr>
            </w:pPr>
            <w:r w:rsidRPr="00D609DD">
              <w:rPr>
                <w:rFonts w:ascii="Arial" w:hAnsi="Arial" w:cs="Arial"/>
                <w:sz w:val="20"/>
                <w:szCs w:val="20"/>
              </w:rPr>
              <w:t xml:space="preserve">Avoid locating Drop Points, Spike Camps, </w:t>
            </w:r>
            <w:proofErr w:type="spellStart"/>
            <w:r w:rsidRPr="00D609DD">
              <w:rPr>
                <w:rFonts w:ascii="Arial" w:hAnsi="Arial" w:cs="Arial"/>
                <w:sz w:val="20"/>
                <w:szCs w:val="20"/>
              </w:rPr>
              <w:t>Helispots</w:t>
            </w:r>
            <w:proofErr w:type="spellEnd"/>
            <w:r w:rsidRPr="00D609DD">
              <w:rPr>
                <w:rFonts w:ascii="Arial" w:hAnsi="Arial" w:cs="Arial"/>
                <w:sz w:val="20"/>
                <w:szCs w:val="20"/>
              </w:rPr>
              <w:t xml:space="preserve">, Staging Areas or other concentrated uses ¼ mile of </w:t>
            </w:r>
            <w:r w:rsidR="00AF39C8">
              <w:rPr>
                <w:rFonts w:ascii="Arial" w:hAnsi="Arial" w:cs="Arial"/>
                <w:sz w:val="20"/>
                <w:szCs w:val="20"/>
              </w:rPr>
              <w:t xml:space="preserve">the </w:t>
            </w:r>
            <w:r w:rsidR="00684BDA">
              <w:rPr>
                <w:rFonts w:ascii="Arial" w:hAnsi="Arial" w:cs="Arial"/>
                <w:sz w:val="20"/>
                <w:szCs w:val="20"/>
              </w:rPr>
              <w:t>Historic</w:t>
            </w:r>
            <w:r w:rsidR="00AF39C8">
              <w:rPr>
                <w:rFonts w:ascii="Arial" w:hAnsi="Arial" w:cs="Arial"/>
                <w:sz w:val="20"/>
                <w:szCs w:val="20"/>
              </w:rPr>
              <w:t xml:space="preserve"> T</w:t>
            </w:r>
            <w:r w:rsidRPr="00D609DD">
              <w:rPr>
                <w:rFonts w:ascii="Arial" w:hAnsi="Arial" w:cs="Arial"/>
                <w:sz w:val="20"/>
                <w:szCs w:val="20"/>
              </w:rPr>
              <w:t xml:space="preserve">rail, especially in saddles, ridges, </w:t>
            </w:r>
            <w:r w:rsidR="00430870">
              <w:rPr>
                <w:rFonts w:ascii="Arial" w:hAnsi="Arial" w:cs="Arial"/>
                <w:sz w:val="20"/>
                <w:szCs w:val="20"/>
              </w:rPr>
              <w:t>benches, or interpretive areas.</w:t>
            </w:r>
            <w:r w:rsidRPr="00D609DD">
              <w:rPr>
                <w:rFonts w:ascii="Arial" w:hAnsi="Arial" w:cs="Arial"/>
                <w:sz w:val="20"/>
                <w:szCs w:val="20"/>
              </w:rPr>
              <w:t xml:space="preserve"> </w:t>
            </w:r>
          </w:p>
          <w:p w14:paraId="439A8CEB" w14:textId="77777777" w:rsidR="00C21A2E" w:rsidRPr="009E3AC3" w:rsidRDefault="00C21A2E" w:rsidP="007F258E">
            <w:pPr>
              <w:jc w:val="both"/>
              <w:rPr>
                <w:rFonts w:ascii="Arial" w:hAnsi="Arial" w:cs="Arial"/>
                <w:b/>
                <w:bCs/>
                <w:sz w:val="20"/>
                <w:szCs w:val="20"/>
              </w:rPr>
            </w:pPr>
          </w:p>
        </w:tc>
      </w:tr>
    </w:tbl>
    <w:p w14:paraId="3F69066E" w14:textId="77777777" w:rsidR="004712AB" w:rsidRPr="00D609DD" w:rsidRDefault="004712AB">
      <w:pPr>
        <w:rPr>
          <w:rFonts w:ascii="Arial" w:hAnsi="Arial" w:cs="Arial"/>
          <w:sz w:val="20"/>
          <w:szCs w:val="20"/>
        </w:rPr>
      </w:pPr>
    </w:p>
    <w:p w14:paraId="3B286DC6" w14:textId="77777777" w:rsidR="004712AB" w:rsidRPr="00D609DD" w:rsidRDefault="004712AB">
      <w:pPr>
        <w:rPr>
          <w:rFonts w:ascii="Arial" w:hAnsi="Arial" w:cs="Arial"/>
          <w:sz w:val="20"/>
          <w:szCs w:val="20"/>
        </w:rPr>
      </w:pPr>
    </w:p>
    <w:p w14:paraId="1908072B" w14:textId="77777777" w:rsidR="004712AB" w:rsidRPr="00D609DD" w:rsidRDefault="004712AB">
      <w:pPr>
        <w:rPr>
          <w:rFonts w:ascii="Arial" w:hAnsi="Arial" w:cs="Arial"/>
          <w:sz w:val="20"/>
          <w:szCs w:val="20"/>
        </w:rPr>
      </w:pPr>
    </w:p>
    <w:p w14:paraId="6407C5F9" w14:textId="77777777" w:rsidR="004712AB" w:rsidRPr="00D609DD" w:rsidRDefault="004712AB">
      <w:pPr>
        <w:rPr>
          <w:rFonts w:ascii="Arial" w:hAnsi="Arial" w:cs="Arial"/>
          <w:sz w:val="20"/>
          <w:szCs w:val="20"/>
        </w:rPr>
      </w:pPr>
    </w:p>
    <w:p w14:paraId="1942DAFE" w14:textId="77777777" w:rsidR="004712AB" w:rsidRPr="00D609DD" w:rsidRDefault="004712AB">
      <w:pPr>
        <w:rPr>
          <w:rFonts w:ascii="Arial" w:hAnsi="Arial" w:cs="Arial"/>
          <w:sz w:val="20"/>
          <w:szCs w:val="20"/>
        </w:rPr>
      </w:pPr>
    </w:p>
    <w:p w14:paraId="34D80D94" w14:textId="77777777" w:rsidR="004712AB" w:rsidRPr="00D609DD" w:rsidRDefault="004712AB">
      <w:pPr>
        <w:rPr>
          <w:rFonts w:ascii="Arial" w:hAnsi="Arial" w:cs="Arial"/>
          <w:sz w:val="20"/>
          <w:szCs w:val="20"/>
        </w:rPr>
      </w:pPr>
    </w:p>
    <w:p w14:paraId="5F8DAF4B" w14:textId="77777777" w:rsidR="004712AB" w:rsidRPr="00D609DD" w:rsidRDefault="004712AB">
      <w:pPr>
        <w:rPr>
          <w:rFonts w:ascii="Arial" w:hAnsi="Arial" w:cs="Arial"/>
        </w:rPr>
      </w:pPr>
    </w:p>
    <w:sectPr w:rsidR="004712AB" w:rsidRPr="00D609DD" w:rsidSect="002A5782">
      <w:headerReference w:type="even" r:id="rId7"/>
      <w:headerReference w:type="default" r:id="rId8"/>
      <w:footerReference w:type="even" r:id="rId9"/>
      <w:footerReference w:type="default" r:id="rId10"/>
      <w:headerReference w:type="first" r:id="rId11"/>
      <w:footerReference w:type="first" r:id="rId12"/>
      <w:pgSz w:w="12240" w:h="15840"/>
      <w:pgMar w:top="1800" w:right="1800" w:bottom="1440" w:left="180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B91D" w14:textId="77777777" w:rsidR="002A5782" w:rsidRDefault="00D164B2">
      <w:r>
        <w:separator/>
      </w:r>
    </w:p>
  </w:endnote>
  <w:endnote w:type="continuationSeparator" w:id="0">
    <w:p w14:paraId="545BC5E2" w14:textId="77777777" w:rsidR="002A5782" w:rsidRDefault="00D1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02BF" w14:textId="77777777" w:rsidR="00424098" w:rsidRDefault="0042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2F0D" w14:textId="77777777" w:rsidR="00C21A2E" w:rsidRPr="00C21A2E" w:rsidRDefault="00C21A2E" w:rsidP="00C21A2E">
    <w:pPr>
      <w:pStyle w:val="Footer"/>
      <w:jc w:val="right"/>
      <w:rPr>
        <w:rFonts w:ascii="Arial" w:hAnsi="Arial" w:cs="Arial"/>
        <w:sz w:val="20"/>
        <w:szCs w:val="20"/>
      </w:rPr>
    </w:pPr>
    <w:r w:rsidRPr="00C21A2E">
      <w:rPr>
        <w:rFonts w:ascii="Arial" w:hAnsi="Arial" w:cs="Arial"/>
        <w:sz w:val="20"/>
        <w:szCs w:val="20"/>
      </w:rPr>
      <w:t xml:space="preserve">Page </w:t>
    </w:r>
    <w:r w:rsidRPr="00C21A2E">
      <w:rPr>
        <w:rFonts w:ascii="Arial" w:hAnsi="Arial" w:cs="Arial"/>
        <w:sz w:val="20"/>
        <w:szCs w:val="20"/>
      </w:rPr>
      <w:fldChar w:fldCharType="begin"/>
    </w:r>
    <w:r w:rsidRPr="00C21A2E">
      <w:rPr>
        <w:rFonts w:ascii="Arial" w:hAnsi="Arial" w:cs="Arial"/>
        <w:sz w:val="20"/>
        <w:szCs w:val="20"/>
      </w:rPr>
      <w:instrText xml:space="preserve"> PAGE </w:instrText>
    </w:r>
    <w:r w:rsidRPr="00C21A2E">
      <w:rPr>
        <w:rFonts w:ascii="Arial" w:hAnsi="Arial" w:cs="Arial"/>
        <w:sz w:val="20"/>
        <w:szCs w:val="20"/>
      </w:rPr>
      <w:fldChar w:fldCharType="separate"/>
    </w:r>
    <w:r w:rsidR="002A5782">
      <w:rPr>
        <w:rFonts w:ascii="Arial" w:hAnsi="Arial" w:cs="Arial"/>
        <w:noProof/>
        <w:sz w:val="20"/>
        <w:szCs w:val="20"/>
      </w:rPr>
      <w:t>2</w:t>
    </w:r>
    <w:r w:rsidRPr="00C21A2E">
      <w:rPr>
        <w:rFonts w:ascii="Arial" w:hAnsi="Arial" w:cs="Arial"/>
        <w:sz w:val="20"/>
        <w:szCs w:val="20"/>
      </w:rPr>
      <w:fldChar w:fldCharType="end"/>
    </w:r>
    <w:r w:rsidRPr="00C21A2E">
      <w:rPr>
        <w:rFonts w:ascii="Arial" w:hAnsi="Arial" w:cs="Arial"/>
        <w:sz w:val="20"/>
        <w:szCs w:val="20"/>
      </w:rPr>
      <w:t xml:space="preserve"> of </w:t>
    </w:r>
    <w:r w:rsidRPr="00C21A2E">
      <w:rPr>
        <w:rFonts w:ascii="Arial" w:hAnsi="Arial" w:cs="Arial"/>
        <w:sz w:val="20"/>
        <w:szCs w:val="20"/>
      </w:rPr>
      <w:fldChar w:fldCharType="begin"/>
    </w:r>
    <w:r w:rsidRPr="00C21A2E">
      <w:rPr>
        <w:rFonts w:ascii="Arial" w:hAnsi="Arial" w:cs="Arial"/>
        <w:sz w:val="20"/>
        <w:szCs w:val="20"/>
      </w:rPr>
      <w:instrText xml:space="preserve"> NUMPAGES </w:instrText>
    </w:r>
    <w:r w:rsidRPr="00C21A2E">
      <w:rPr>
        <w:rFonts w:ascii="Arial" w:hAnsi="Arial" w:cs="Arial"/>
        <w:sz w:val="20"/>
        <w:szCs w:val="20"/>
      </w:rPr>
      <w:fldChar w:fldCharType="separate"/>
    </w:r>
    <w:r w:rsidR="002A5782">
      <w:rPr>
        <w:rFonts w:ascii="Arial" w:hAnsi="Arial" w:cs="Arial"/>
        <w:noProof/>
        <w:sz w:val="20"/>
        <w:szCs w:val="20"/>
      </w:rPr>
      <w:t>2</w:t>
    </w:r>
    <w:r w:rsidRPr="00C21A2E">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E665" w14:textId="77777777" w:rsidR="00424098" w:rsidRDefault="0042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C9DA" w14:textId="77777777" w:rsidR="002A5782" w:rsidRDefault="00D164B2">
      <w:r>
        <w:separator/>
      </w:r>
    </w:p>
  </w:footnote>
  <w:footnote w:type="continuationSeparator" w:id="0">
    <w:p w14:paraId="7C4FB7C9" w14:textId="77777777" w:rsidR="002A5782" w:rsidRDefault="00D1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C761" w14:textId="77777777" w:rsidR="00424098" w:rsidRDefault="0042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E68A" w14:textId="77777777" w:rsidR="00D609DD" w:rsidRDefault="00D609DD" w:rsidP="00D609DD">
    <w:pPr>
      <w:pStyle w:val="Header"/>
      <w:jc w:val="right"/>
      <w:rPr>
        <w:rFonts w:ascii="Arial" w:hAnsi="Arial" w:cs="Arial"/>
        <w:sz w:val="20"/>
        <w:szCs w:val="20"/>
      </w:rPr>
    </w:pPr>
    <w:r w:rsidRPr="00D609DD">
      <w:rPr>
        <w:rFonts w:ascii="Arial" w:hAnsi="Arial" w:cs="Arial"/>
        <w:sz w:val="20"/>
        <w:szCs w:val="20"/>
      </w:rPr>
      <w:t xml:space="preserve">Wallowa-Whitman NF </w:t>
    </w:r>
  </w:p>
  <w:p w14:paraId="654D1AFD" w14:textId="77777777" w:rsidR="00D609DD" w:rsidRPr="00D609DD" w:rsidRDefault="00D609DD" w:rsidP="00D609DD">
    <w:pPr>
      <w:pStyle w:val="Header"/>
      <w:jc w:val="right"/>
      <w:rPr>
        <w:rFonts w:ascii="Arial" w:hAnsi="Arial" w:cs="Arial"/>
        <w:sz w:val="20"/>
        <w:szCs w:val="20"/>
      </w:rPr>
    </w:pPr>
    <w:r w:rsidRPr="00D609DD">
      <w:rPr>
        <w:rFonts w:ascii="Arial" w:hAnsi="Arial" w:cs="Arial"/>
        <w:sz w:val="20"/>
        <w:szCs w:val="20"/>
      </w:rPr>
      <w:t>Recreation, Trails &amp; Heritage</w:t>
    </w:r>
  </w:p>
  <w:p w14:paraId="5A115A76" w14:textId="77777777" w:rsidR="00D609DD" w:rsidRPr="00D609DD" w:rsidRDefault="00D609DD" w:rsidP="00D609DD">
    <w:pPr>
      <w:pStyle w:val="Header"/>
      <w:jc w:val="right"/>
      <w:rPr>
        <w:rFonts w:ascii="Arial" w:hAnsi="Arial" w:cs="Arial"/>
        <w:sz w:val="20"/>
        <w:szCs w:val="20"/>
      </w:rPr>
    </w:pPr>
    <w:r w:rsidRPr="00D609DD">
      <w:rPr>
        <w:rFonts w:ascii="Arial" w:hAnsi="Arial" w:cs="Arial"/>
        <w:sz w:val="20"/>
        <w:szCs w:val="20"/>
      </w:rPr>
      <w:t>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AB41" w14:textId="33EBE711" w:rsidR="002A5782" w:rsidRPr="002A5782" w:rsidRDefault="002A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975"/>
    <w:multiLevelType w:val="hybridMultilevel"/>
    <w:tmpl w:val="7FE85DDC"/>
    <w:lvl w:ilvl="0" w:tplc="7E784D30">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2E"/>
    <w:rsid w:val="000225FB"/>
    <w:rsid w:val="00136847"/>
    <w:rsid w:val="002A5782"/>
    <w:rsid w:val="004009F2"/>
    <w:rsid w:val="00424098"/>
    <w:rsid w:val="00430870"/>
    <w:rsid w:val="004332F8"/>
    <w:rsid w:val="004712AB"/>
    <w:rsid w:val="004C4854"/>
    <w:rsid w:val="004F6E1A"/>
    <w:rsid w:val="00684BDA"/>
    <w:rsid w:val="00726F42"/>
    <w:rsid w:val="007F258E"/>
    <w:rsid w:val="0080182E"/>
    <w:rsid w:val="009A36B2"/>
    <w:rsid w:val="009E3AC3"/>
    <w:rsid w:val="00A8318D"/>
    <w:rsid w:val="00A8687B"/>
    <w:rsid w:val="00A87E2F"/>
    <w:rsid w:val="00AF39C8"/>
    <w:rsid w:val="00B30FF0"/>
    <w:rsid w:val="00BB014D"/>
    <w:rsid w:val="00C21A2E"/>
    <w:rsid w:val="00C37E61"/>
    <w:rsid w:val="00D164B2"/>
    <w:rsid w:val="00D609DD"/>
    <w:rsid w:val="00DA730E"/>
    <w:rsid w:val="00EB40F0"/>
    <w:rsid w:val="00FC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76B43"/>
  <w14:defaultImageDpi w14:val="0"/>
  <w15:docId w15:val="{40235EF9-2862-459A-B0BF-D43DCF41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osie"/>
    <w:qFormat/>
    <w:pPr>
      <w:spacing w:after="0" w:line="240" w:lineRule="auto"/>
    </w:pPr>
    <w:rPr>
      <w:rFonts w:ascii="Tahoma" w:hAnsi="Tahoma" w:cs="Tahoma"/>
      <w:sz w:val="24"/>
      <w:szCs w:val="24"/>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outlineLvl w:val="1"/>
    </w:pPr>
    <w:rPr>
      <w:rFonts w:ascii="Helvetica" w:hAnsi="Helvetica" w:cs="Helvetica"/>
      <w:b/>
      <w:bCs/>
      <w:i/>
      <w:iCs/>
      <w:sz w:val="20"/>
      <w:szCs w:val="20"/>
    </w:rPr>
  </w:style>
  <w:style w:type="paragraph" w:styleId="Heading3">
    <w:name w:val="heading 3"/>
    <w:basedOn w:val="Normal"/>
    <w:next w:val="Normal"/>
    <w:link w:val="Heading3Char"/>
    <w:uiPriority w:val="99"/>
    <w:qFormat/>
    <w:pPr>
      <w:keepNext/>
      <w:outlineLvl w:val="2"/>
    </w:pPr>
    <w:rPr>
      <w:rFonts w:ascii="Helvetica" w:hAnsi="Helvetica" w:cs="Helvetic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qFormat/>
    <w:pPr>
      <w:jc w:val="center"/>
    </w:pPr>
    <w:rPr>
      <w:rFonts w:ascii="Helvetica" w:hAnsi="Helvetica" w:cs="Helvetica"/>
      <w:b/>
      <w:bCs/>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Pr>
      <w:rFonts w:ascii="Helvetica" w:hAnsi="Helvetica" w:cs="Helvetica"/>
      <w:b/>
      <w:bCs/>
      <w:sz w:val="22"/>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Header">
    <w:name w:val="header"/>
    <w:basedOn w:val="Normal"/>
    <w:link w:val="HeaderChar"/>
    <w:uiPriority w:val="99"/>
    <w:rsid w:val="00D609DD"/>
    <w:pPr>
      <w:tabs>
        <w:tab w:val="center" w:pos="4320"/>
        <w:tab w:val="right" w:pos="8640"/>
      </w:tabs>
    </w:pPr>
  </w:style>
  <w:style w:type="character" w:customStyle="1" w:styleId="HeaderChar">
    <w:name w:val="Header Char"/>
    <w:basedOn w:val="DefaultParagraphFont"/>
    <w:link w:val="Header"/>
    <w:uiPriority w:val="99"/>
    <w:semiHidden/>
    <w:rPr>
      <w:rFonts w:ascii="Tahoma" w:hAnsi="Tahoma" w:cs="Tahoma"/>
      <w:sz w:val="24"/>
      <w:szCs w:val="24"/>
    </w:rPr>
  </w:style>
  <w:style w:type="paragraph" w:styleId="Footer">
    <w:name w:val="footer"/>
    <w:basedOn w:val="Normal"/>
    <w:link w:val="FooterChar"/>
    <w:uiPriority w:val="99"/>
    <w:rsid w:val="00D609DD"/>
    <w:pPr>
      <w:tabs>
        <w:tab w:val="center" w:pos="4320"/>
        <w:tab w:val="right" w:pos="8640"/>
      </w:tabs>
    </w:pPr>
  </w:style>
  <w:style w:type="character" w:customStyle="1" w:styleId="FooterChar">
    <w:name w:val="Footer Char"/>
    <w:basedOn w:val="DefaultParagraphFont"/>
    <w:link w:val="Footer"/>
    <w:uiPriority w:val="99"/>
    <w:semiHidden/>
    <w:rPr>
      <w:rFonts w:ascii="Tahoma" w:hAnsi="Tahoma" w:cs="Tahoma"/>
      <w:sz w:val="24"/>
      <w:szCs w:val="24"/>
    </w:rPr>
  </w:style>
  <w:style w:type="table" w:styleId="TableGrid">
    <w:name w:val="Table Grid"/>
    <w:basedOn w:val="TableNormal"/>
    <w:uiPriority w:val="99"/>
    <w:rsid w:val="00A8318D"/>
    <w:pPr>
      <w:spacing w:after="0" w:line="240" w:lineRule="auto"/>
    </w:pPr>
    <w:rPr>
      <w:rFonts w:ascii="Tahoma"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2071</Characters>
  <Application>Microsoft Office Word</Application>
  <DocSecurity>0</DocSecurity>
  <Lines>17</Lines>
  <Paragraphs>4</Paragraphs>
  <ScaleCrop>false</ScaleCrop>
  <Company>USDA Forest Service</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Suppression Standards</dc:title>
  <dc:subject/>
  <dc:creator>default</dc:creator>
  <cp:keywords/>
  <dc:description/>
  <cp:lastModifiedBy>Sky Gennette</cp:lastModifiedBy>
  <cp:revision>2</cp:revision>
  <cp:lastPrinted>2005-02-07T19:45:00Z</cp:lastPrinted>
  <dcterms:created xsi:type="dcterms:W3CDTF">2020-01-31T19:16:00Z</dcterms:created>
  <dcterms:modified xsi:type="dcterms:W3CDTF">2020-01-31T19:16:00Z</dcterms:modified>
</cp:coreProperties>
</file>