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769C9" w14:textId="77777777" w:rsidR="002F7504" w:rsidRPr="005218F8" w:rsidRDefault="002F7504" w:rsidP="00592551">
      <w:pPr>
        <w:pStyle w:val="CM1"/>
        <w:framePr w:w="12715" w:wrap="auto" w:vAnchor="page" w:hAnchor="page" w:x="1963" w:y="2378"/>
        <w:spacing w:after="227"/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 w:rsidRPr="005218F8">
        <w:rPr>
          <w:rFonts w:ascii="Times New Roman" w:hAnsi="Times New Roman" w:cs="Times New Roman"/>
          <w:b/>
          <w:bCs/>
          <w:color w:val="000000"/>
          <w:sz w:val="144"/>
          <w:szCs w:val="144"/>
        </w:rPr>
        <w:t>Fire Information</w:t>
      </w:r>
    </w:p>
    <w:p w14:paraId="13468674" w14:textId="7889EDF9" w:rsidR="00592551" w:rsidRDefault="002F7504" w:rsidP="002E35C7">
      <w:pPr>
        <w:pStyle w:val="CM3"/>
        <w:spacing w:after="517" w:line="518" w:lineRule="atLeast"/>
        <w:ind w:right="355"/>
        <w:jc w:val="center"/>
        <w:rPr>
          <w:rFonts w:cs="Bookman Old Style"/>
          <w:b/>
          <w:bCs/>
          <w:color w:val="000000"/>
          <w:sz w:val="44"/>
          <w:szCs w:val="44"/>
        </w:rPr>
      </w:pPr>
      <w:bookmarkStart w:id="0" w:name="_GoBack"/>
      <w:r>
        <w:rPr>
          <w:rFonts w:cs="Bookman Old Style"/>
          <w:b/>
          <w:bCs/>
          <w:noProof/>
          <w:color w:val="000000"/>
          <w:sz w:val="44"/>
          <w:szCs w:val="44"/>
        </w:rPr>
        <w:drawing>
          <wp:inline distT="0" distB="0" distL="0" distR="0" wp14:anchorId="3FEEF915" wp14:editId="2AB18D64">
            <wp:extent cx="7572375" cy="3819525"/>
            <wp:effectExtent l="0" t="0" r="9525" b="9525"/>
            <wp:docPr id="1" name="Picture 1" descr="Illustration of forested, mountainous landscape with plume of smoke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13A0C545" w14:textId="77777777" w:rsidR="009C3344" w:rsidRPr="005218F8" w:rsidRDefault="00592551">
      <w:pPr>
        <w:pStyle w:val="CM3"/>
        <w:spacing w:after="517" w:line="518" w:lineRule="atLeast"/>
        <w:ind w:right="355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A wildland fire is burning in the ______</w:t>
      </w:r>
      <w:r w:rsidR="005218F8"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_____</w:t>
      </w:r>
      <w:r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__________ drainage. The fire was detected on _</w:t>
      </w:r>
      <w:r w:rsidR="005218F8"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</w:t>
      </w:r>
      <w:r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_/_</w:t>
      </w:r>
      <w:r w:rsidR="005218F8"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</w:t>
      </w:r>
      <w:r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_/_</w:t>
      </w:r>
      <w:r w:rsidR="005218F8"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</w:t>
      </w:r>
      <w:r w:rsidRPr="005218F8">
        <w:rPr>
          <w:rFonts w:ascii="Times New Roman" w:hAnsi="Times New Roman" w:cs="Times New Roman"/>
          <w:bCs/>
          <w:color w:val="000000"/>
          <w:sz w:val="36"/>
          <w:szCs w:val="36"/>
        </w:rPr>
        <w:t>_, and is being managed as part of the natural process that has shaped the environment you are enjoying today.</w:t>
      </w:r>
    </w:p>
    <w:p w14:paraId="19BC933A" w14:textId="77777777" w:rsidR="00592551" w:rsidRPr="005218F8" w:rsidRDefault="00AB45B5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218F8">
        <w:rPr>
          <w:rFonts w:ascii="Times New Roman" w:hAnsi="Times New Roman" w:cs="Times New Roman"/>
          <w:sz w:val="36"/>
          <w:szCs w:val="36"/>
        </w:rPr>
        <w:t xml:space="preserve">The </w:t>
      </w:r>
      <w:r w:rsidR="005218F8" w:rsidRPr="005218F8">
        <w:rPr>
          <w:rFonts w:ascii="Times New Roman" w:hAnsi="Times New Roman" w:cs="Times New Roman"/>
          <w:sz w:val="36"/>
          <w:szCs w:val="36"/>
        </w:rPr>
        <w:t xml:space="preserve">fire started at </w:t>
      </w:r>
      <w:r w:rsidRPr="005218F8">
        <w:rPr>
          <w:rFonts w:ascii="Times New Roman" w:hAnsi="Times New Roman" w:cs="Times New Roman"/>
          <w:sz w:val="36"/>
          <w:szCs w:val="36"/>
        </w:rPr>
        <w:t>N__</w:t>
      </w:r>
      <w:r w:rsidR="005218F8" w:rsidRPr="005218F8">
        <w:rPr>
          <w:rFonts w:ascii="Times New Roman" w:hAnsi="Times New Roman" w:cs="Times New Roman"/>
          <w:sz w:val="36"/>
          <w:szCs w:val="36"/>
        </w:rPr>
        <w:t>_ ___.___’ x W___ ___,___’</w:t>
      </w:r>
    </w:p>
    <w:p w14:paraId="7268E385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218F8">
        <w:rPr>
          <w:rFonts w:ascii="Times New Roman" w:hAnsi="Times New Roman" w:cs="Times New Roman"/>
          <w:sz w:val="36"/>
          <w:szCs w:val="36"/>
        </w:rPr>
        <w:tab/>
        <w:t>or</w:t>
      </w:r>
    </w:p>
    <w:p w14:paraId="3CED6226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proofErr w:type="spellStart"/>
      <w:r w:rsidRPr="005218F8">
        <w:rPr>
          <w:rFonts w:ascii="Times New Roman" w:hAnsi="Times New Roman" w:cs="Times New Roman"/>
          <w:sz w:val="36"/>
          <w:szCs w:val="36"/>
        </w:rPr>
        <w:t>Township___N</w:t>
      </w:r>
      <w:proofErr w:type="spellEnd"/>
      <w:r w:rsidRPr="005218F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5218F8">
        <w:rPr>
          <w:rFonts w:ascii="Times New Roman" w:hAnsi="Times New Roman" w:cs="Times New Roman"/>
          <w:sz w:val="36"/>
          <w:szCs w:val="36"/>
        </w:rPr>
        <w:t>Range___W</w:t>
      </w:r>
      <w:proofErr w:type="spellEnd"/>
      <w:r w:rsidRPr="005218F8">
        <w:rPr>
          <w:rFonts w:ascii="Times New Roman" w:hAnsi="Times New Roman" w:cs="Times New Roman"/>
          <w:sz w:val="36"/>
          <w:szCs w:val="36"/>
        </w:rPr>
        <w:t>, Section___,___1/4</w:t>
      </w:r>
    </w:p>
    <w:p w14:paraId="79DB16F4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650C95F6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218F8">
        <w:rPr>
          <w:rFonts w:ascii="Times New Roman" w:hAnsi="Times New Roman" w:cs="Times New Roman"/>
          <w:sz w:val="36"/>
          <w:szCs w:val="36"/>
        </w:rPr>
        <w:t>The size of the fire on ___/___ was approximately _______ acres.</w:t>
      </w:r>
    </w:p>
    <w:p w14:paraId="2EE1DA01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297537D3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 w:rsidRPr="005218F8">
        <w:rPr>
          <w:rFonts w:ascii="Times New Roman" w:hAnsi="Times New Roman" w:cs="Times New Roman"/>
          <w:sz w:val="36"/>
          <w:szCs w:val="36"/>
        </w:rPr>
        <w:t>If your travel takes you near this or another wildland fire, be aware of these hazards:</w:t>
      </w:r>
    </w:p>
    <w:p w14:paraId="10EB5CDE" w14:textId="77777777" w:rsidR="005218F8" w:rsidRPr="005218F8" w:rsidRDefault="005218F8" w:rsidP="00592551">
      <w:pPr>
        <w:pStyle w:val="Default"/>
        <w:rPr>
          <w:sz w:val="36"/>
          <w:szCs w:val="36"/>
        </w:rPr>
      </w:pPr>
    </w:p>
    <w:p w14:paraId="30566181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Rapidly spreading flames</w:t>
      </w:r>
    </w:p>
    <w:p w14:paraId="7CE755D2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Thick smoke and limited visibility</w:t>
      </w:r>
    </w:p>
    <w:p w14:paraId="51D44FD3" w14:textId="77777777" w:rsidR="005218F8" w:rsidRPr="005218F8" w:rsidRDefault="005F672D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Falling s</w:t>
      </w:r>
      <w:r w:rsidR="005218F8" w:rsidRPr="005218F8">
        <w:rPr>
          <w:rFonts w:ascii="Times New Roman" w:hAnsi="Times New Roman" w:cs="Times New Roman"/>
          <w:b/>
          <w:sz w:val="36"/>
          <w:szCs w:val="36"/>
        </w:rPr>
        <w:t>nags</w:t>
      </w:r>
    </w:p>
    <w:p w14:paraId="59073947" w14:textId="77777777" w:rsid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Rolling logs and rocks</w:t>
      </w:r>
    </w:p>
    <w:p w14:paraId="052D3AA7" w14:textId="77777777" w:rsidR="005218F8" w:rsidRDefault="005218F8" w:rsidP="005218F8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14:paraId="332FD4B0" w14:textId="77777777" w:rsidR="009C3344" w:rsidRDefault="005218F8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recent burned areas, hazards persist including falling trees, rolling logs and rocks, and holes from burned out stumps.</w:t>
      </w:r>
    </w:p>
    <w:p w14:paraId="4CFF2A5F" w14:textId="77777777" w:rsidR="00633AD0" w:rsidRDefault="00633AD0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74094E75" w14:textId="77777777" w:rsidR="00633AD0" w:rsidRDefault="00633AD0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Please consider these hazards when entering the area and make appropriate safety considerations, which may include changing your travel plans.</w:t>
      </w:r>
    </w:p>
    <w:p w14:paraId="2413D771" w14:textId="77777777" w:rsidR="00D45FE2" w:rsidRDefault="00D45FE2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667F2D0C" w14:textId="37F01587" w:rsidR="00EF7639" w:rsidRPr="005218F8" w:rsidRDefault="00D45FE2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Have a safe trip</w:t>
      </w:r>
      <w:r w:rsidR="002B64A5">
        <w:rPr>
          <w:rFonts w:ascii="Times New Roman" w:hAnsi="Times New Roman" w:cs="Times New Roman"/>
          <w:sz w:val="36"/>
          <w:szCs w:val="36"/>
        </w:rPr>
        <w:t>!</w:t>
      </w:r>
    </w:p>
    <w:p w14:paraId="77A619D7" w14:textId="77777777" w:rsidR="002B64A5" w:rsidRDefault="002B64A5">
      <w:pPr>
        <w:pStyle w:val="CM1"/>
        <w:jc w:val="center"/>
        <w:rPr>
          <w:b/>
          <w:bCs/>
          <w:sz w:val="32"/>
          <w:szCs w:val="32"/>
        </w:rPr>
      </w:pPr>
    </w:p>
    <w:p w14:paraId="385F6D40" w14:textId="3D9E376C" w:rsidR="00F57471" w:rsidRPr="000224D1" w:rsidRDefault="00EF7639" w:rsidP="00EF7639">
      <w:pPr>
        <w:pStyle w:val="CM1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3668E91" wp14:editId="60781B74">
            <wp:extent cx="838200" cy="885825"/>
            <wp:effectExtent l="0" t="0" r="0" b="9525"/>
            <wp:docPr id="4" name="Picture 2" descr="US Forest Servic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DF0C5E"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54BD3B7" wp14:editId="4CB0C664">
                <wp:extent cx="609600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A516F" w14:textId="77777777" w:rsidR="00D45FE2" w:rsidRPr="00D45FE2" w:rsidRDefault="00D45FE2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For additional information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4BD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">
                <v:textbox>
                  <w:txbxContent>
                    <w:p w14:paraId="10EA516F" w14:textId="77777777" w:rsidR="00D45FE2" w:rsidRPr="00D45FE2" w:rsidRDefault="00D45FE2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For additional information contact: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57471">
        <w:rPr>
          <w:b/>
          <w:bCs/>
          <w:sz w:val="32"/>
          <w:szCs w:val="32"/>
        </w:rPr>
        <w:t xml:space="preserve"> </w:t>
      </w:r>
    </w:p>
    <w:sectPr w:rsidR="00F57471" w:rsidRPr="000224D1" w:rsidSect="009C3344">
      <w:pgSz w:w="15840" w:h="24980"/>
      <w:pgMar w:top="1669" w:right="935" w:bottom="1440" w:left="16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1E5"/>
    <w:multiLevelType w:val="hybridMultilevel"/>
    <w:tmpl w:val="B88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36"/>
    <w:rsid w:val="000224D1"/>
    <w:rsid w:val="002B64A5"/>
    <w:rsid w:val="002E35C7"/>
    <w:rsid w:val="002F7504"/>
    <w:rsid w:val="005218F8"/>
    <w:rsid w:val="00592551"/>
    <w:rsid w:val="005F672D"/>
    <w:rsid w:val="00633AD0"/>
    <w:rsid w:val="00763737"/>
    <w:rsid w:val="008A4236"/>
    <w:rsid w:val="009C1AEF"/>
    <w:rsid w:val="009C3344"/>
    <w:rsid w:val="00AB45B5"/>
    <w:rsid w:val="00D45FE2"/>
    <w:rsid w:val="00DF0C5E"/>
    <w:rsid w:val="00EF7639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256E1"/>
  <w15:docId w15:val="{46AF884F-F1D8-48A5-9629-1E804180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34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C3344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C334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9C3344"/>
    <w:pPr>
      <w:spacing w:line="51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6FE0-7D0E-4785-AC86-18FB089B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Wildland Fire Information -30</vt:lpstr>
    </vt:vector>
  </TitlesOfParts>
  <Company>The University of Montana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Wildland Fire Information -30</dc:title>
  <dc:creator>FSDefaultUser</dc:creator>
  <cp:lastModifiedBy>Sky Gennette</cp:lastModifiedBy>
  <cp:revision>4</cp:revision>
  <dcterms:created xsi:type="dcterms:W3CDTF">2020-03-03T21:32:00Z</dcterms:created>
  <dcterms:modified xsi:type="dcterms:W3CDTF">2020-03-03T21:39:00Z</dcterms:modified>
</cp:coreProperties>
</file>