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06AC1" w14:textId="6BB18DDC" w:rsidR="00B3525D" w:rsidRDefault="00B3525D">
      <w:pPr>
        <w:ind w:left="7560" w:hanging="900"/>
      </w:pPr>
      <w:r>
        <w:t xml:space="preserve">                                                                                                                        </w:t>
      </w:r>
      <w:r>
        <w:fldChar w:fldCharType="begin"/>
      </w:r>
      <w:r>
        <w:instrText xml:space="preserve"> INCLUDEPICTURE "http://fsweb.r10.fs.fed.us/tools/shields/print/white_shield.jpg" \* MERGEFORMATINET </w:instrText>
      </w:r>
      <w:r>
        <w:fldChar w:fldCharType="separate"/>
      </w:r>
      <w:r w:rsidR="00C572FE">
        <w:pict w14:anchorId="50A8D3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orest Service shield" style="width:60pt;height:66.5pt">
            <v:imagedata r:id="rId7" r:href="rId8"/>
          </v:shape>
        </w:pict>
      </w:r>
      <w:r>
        <w:fldChar w:fldCharType="end"/>
      </w:r>
    </w:p>
    <w:p w14:paraId="173C6B2C" w14:textId="77777777" w:rsidR="00B3525D" w:rsidRDefault="00B3525D">
      <w:r>
        <w:t xml:space="preserve"> </w:t>
      </w:r>
    </w:p>
    <w:p w14:paraId="03E8309C" w14:textId="77777777" w:rsidR="00B3525D" w:rsidRDefault="00B3525D">
      <w:pPr>
        <w:pBdr>
          <w:bottom w:val="single" w:sz="4" w:space="1" w:color="auto"/>
        </w:pBdr>
        <w:outlineLvl w:val="0"/>
        <w:rPr>
          <w:sz w:val="40"/>
          <w:szCs w:val="40"/>
        </w:rPr>
      </w:pPr>
      <w:r>
        <w:rPr>
          <w:sz w:val="40"/>
          <w:szCs w:val="40"/>
        </w:rPr>
        <w:t>GLACIER RANGER DISTRICT</w:t>
      </w:r>
    </w:p>
    <w:p w14:paraId="7D9D77EE" w14:textId="77777777" w:rsidR="00B3525D" w:rsidRDefault="00B3525D">
      <w:pPr>
        <w:pStyle w:val="Heading1"/>
      </w:pPr>
      <w:smartTag w:uri="urn:schemas-microsoft-com:office:smarttags" w:element="PlaceName">
        <w:r>
          <w:t>USDA</w:t>
        </w:r>
      </w:smartTag>
      <w:r>
        <w:t xml:space="preserve"> </w:t>
      </w:r>
      <w:smartTag w:uri="urn:schemas-microsoft-com:office:smarttags" w:element="PlaceType">
        <w:r>
          <w:t>Forest</w:t>
        </w:r>
      </w:smartTag>
      <w:r>
        <w:t xml:space="preserve"> Service, </w:t>
      </w:r>
      <w:smartTag w:uri="urn:schemas-microsoft-com:office:smarttags" w:element="place">
        <w:smartTag w:uri="urn:schemas-microsoft-com:office:smarttags" w:element="PlaceName">
          <w:r>
            <w:t>Chugach</w:t>
          </w:r>
        </w:smartTag>
        <w:r>
          <w:t xml:space="preserve"> </w:t>
        </w:r>
        <w:smartTag w:uri="urn:schemas-microsoft-com:office:smarttags" w:element="PlaceType">
          <w:r>
            <w:t>National Forest</w:t>
          </w:r>
        </w:smartTag>
      </w:smartTag>
    </w:p>
    <w:p w14:paraId="1D0EEC8F" w14:textId="63D7A124" w:rsidR="00B3525D" w:rsidRDefault="00C572FE">
      <w:pPr>
        <w:outlineLvl w:val="0"/>
        <w:rPr>
          <w:sz w:val="40"/>
          <w:szCs w:val="40"/>
        </w:rPr>
      </w:pPr>
      <w:r>
        <w:rPr>
          <w:noProof/>
          <w:sz w:val="40"/>
          <w:szCs w:val="40"/>
        </w:rPr>
        <w:drawing>
          <wp:inline distT="0" distB="0" distL="0" distR="0" wp14:anchorId="77C3B11F" wp14:editId="0803D3DE">
            <wp:extent cx="5480050" cy="3657600"/>
            <wp:effectExtent l="0" t="0" r="0" b="0"/>
            <wp:docPr id="2" name="Picture 2" descr="Two people on kay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0050" cy="3657600"/>
                    </a:xfrm>
                    <a:prstGeom prst="rect">
                      <a:avLst/>
                    </a:prstGeom>
                    <a:noFill/>
                    <a:ln>
                      <a:noFill/>
                    </a:ln>
                  </pic:spPr>
                </pic:pic>
              </a:graphicData>
            </a:graphic>
          </wp:inline>
        </w:drawing>
      </w:r>
    </w:p>
    <w:p w14:paraId="6095F09B" w14:textId="77777777" w:rsidR="00B3525D" w:rsidRDefault="00B3525D">
      <w:pPr>
        <w:outlineLvl w:val="0"/>
      </w:pPr>
    </w:p>
    <w:p w14:paraId="733C4F29" w14:textId="0CFB6BFC" w:rsidR="00B3525D" w:rsidRDefault="00B3525D">
      <w:pPr>
        <w:pStyle w:val="Heading2"/>
      </w:pPr>
      <w:r>
        <w:t>Sea Kayak Operator Task Book</w:t>
      </w:r>
    </w:p>
    <w:p w14:paraId="75AA76CC" w14:textId="77777777" w:rsidR="00090B59" w:rsidRDefault="00090B59" w:rsidP="00090B59">
      <w:pPr>
        <w:contextualSpacing/>
      </w:pPr>
    </w:p>
    <w:p w14:paraId="29F9C653" w14:textId="2B65A653" w:rsidR="00B3525D" w:rsidRDefault="00090B59" w:rsidP="00090B59">
      <w:r>
        <w:rPr>
          <w:noProof/>
        </w:rPr>
        <mc:AlternateContent>
          <mc:Choice Requires="wps">
            <w:drawing>
              <wp:inline distT="0" distB="0" distL="0" distR="0" wp14:anchorId="243DE7ED" wp14:editId="75F72904">
                <wp:extent cx="5473700" cy="361950"/>
                <wp:effectExtent l="0" t="0" r="1270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361950"/>
                        </a:xfrm>
                        <a:prstGeom prst="rect">
                          <a:avLst/>
                        </a:prstGeom>
                        <a:solidFill>
                          <a:srgbClr val="FFFFFF"/>
                        </a:solidFill>
                        <a:ln w="3175">
                          <a:solidFill>
                            <a:srgbClr val="000000"/>
                          </a:solidFill>
                          <a:miter lim="800000"/>
                          <a:headEnd/>
                          <a:tailEnd/>
                        </a:ln>
                      </wps:spPr>
                      <wps:txbx>
                        <w:txbxContent>
                          <w:p w14:paraId="40D30449" w14:textId="77777777" w:rsidR="00090B59" w:rsidRDefault="00090B59" w:rsidP="00090B59">
                            <w:pPr>
                              <w:spacing w:before="100" w:beforeAutospacing="1"/>
                            </w:pPr>
                            <w:r>
                              <w:t>Task Book Assigned To:</w:t>
                            </w:r>
                          </w:p>
                        </w:txbxContent>
                      </wps:txbx>
                      <wps:bodyPr rot="0" vert="horz" wrap="square" lIns="91440" tIns="45720" rIns="91440" bIns="45720" anchor="t" anchorCtr="0">
                        <a:noAutofit/>
                      </wps:bodyPr>
                    </wps:wsp>
                  </a:graphicData>
                </a:graphic>
              </wp:inline>
            </w:drawing>
          </mc:Choice>
          <mc:Fallback>
            <w:pict>
              <v:shapetype w14:anchorId="243DE7ED" id="_x0000_t202" coordsize="21600,21600" o:spt="202" path="m,l,21600r21600,l21600,xe">
                <v:stroke joinstyle="miter"/>
                <v:path gradientshapeok="t" o:connecttype="rect"/>
              </v:shapetype>
              <v:shape id="Text Box 2" o:spid="_x0000_s1026" type="#_x0000_t202" style="width:431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" strokeweight=".25pt">
                <v:textbox>
                  <w:txbxContent>
                    <w:p w14:paraId="40D30449" w14:textId="77777777" w:rsidR="00090B59" w:rsidRDefault="00090B59" w:rsidP="00090B59">
                      <w:pPr>
                        <w:spacing w:before="100" w:beforeAutospacing="1"/>
                      </w:pPr>
                      <w:r>
                        <w:t>Task Book Assigned To:</w:t>
                      </w:r>
                    </w:p>
                  </w:txbxContent>
                </v:textbox>
                <w10:anchorlock/>
              </v:shape>
            </w:pict>
          </mc:Fallback>
        </mc:AlternateContent>
      </w:r>
      <w:r w:rsidR="00DB0287">
        <w:rPr>
          <w:noProof/>
        </w:rPr>
        <mc:AlternateContent>
          <mc:Choice Requires="wps">
            <w:drawing>
              <wp:inline distT="0" distB="0" distL="0" distR="0" wp14:anchorId="6C95CA6E" wp14:editId="2DF3B6FE">
                <wp:extent cx="5473700" cy="285750"/>
                <wp:effectExtent l="0" t="0" r="12700"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285750"/>
                        </a:xfrm>
                        <a:prstGeom prst="rect">
                          <a:avLst/>
                        </a:prstGeom>
                        <a:solidFill>
                          <a:srgbClr val="FFFFFF"/>
                        </a:solidFill>
                        <a:ln w="3175">
                          <a:solidFill>
                            <a:srgbClr val="000000"/>
                          </a:solidFill>
                          <a:miter lim="800000"/>
                          <a:headEnd/>
                          <a:tailEnd/>
                        </a:ln>
                      </wps:spPr>
                      <wps:txbx>
                        <w:txbxContent>
                          <w:p w14:paraId="247A183C" w14:textId="5536ACEB" w:rsidR="00DB0287" w:rsidRDefault="00DB0287" w:rsidP="00DB0287">
                            <w:r>
                              <w:t>Duty Station:</w:t>
                            </w:r>
                          </w:p>
                        </w:txbxContent>
                      </wps:txbx>
                      <wps:bodyPr rot="0" vert="horz" wrap="square" lIns="91440" tIns="45720" rIns="91440" bIns="45720" anchor="t" anchorCtr="0">
                        <a:noAutofit/>
                      </wps:bodyPr>
                    </wps:wsp>
                  </a:graphicData>
                </a:graphic>
              </wp:inline>
            </w:drawing>
          </mc:Choice>
          <mc:Fallback>
            <w:pict>
              <v:shape w14:anchorId="6C95CA6E" id="_x0000_s1027" type="#_x0000_t202" style="width:431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" strokeweight=".25pt">
                <v:textbox>
                  <w:txbxContent>
                    <w:p w14:paraId="247A183C" w14:textId="5536ACEB" w:rsidR="00DB0287" w:rsidRDefault="00DB0287" w:rsidP="00DB0287">
                      <w:r>
                        <w:t>Duty Station:</w:t>
                      </w:r>
                    </w:p>
                  </w:txbxContent>
                </v:textbox>
                <w10:anchorlock/>
              </v:shape>
            </w:pict>
          </mc:Fallback>
        </mc:AlternateContent>
      </w:r>
      <w:r>
        <w:rPr>
          <w:noProof/>
        </w:rPr>
        <mc:AlternateContent>
          <mc:Choice Requires="wps">
            <w:drawing>
              <wp:inline distT="0" distB="0" distL="0" distR="0" wp14:anchorId="237D35B7" wp14:editId="15827018">
                <wp:extent cx="5473700" cy="361950"/>
                <wp:effectExtent l="0" t="0" r="1270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361950"/>
                        </a:xfrm>
                        <a:prstGeom prst="rect">
                          <a:avLst/>
                        </a:prstGeom>
                        <a:solidFill>
                          <a:srgbClr val="FFFFFF"/>
                        </a:solidFill>
                        <a:ln w="3175">
                          <a:solidFill>
                            <a:srgbClr val="000000"/>
                          </a:solidFill>
                          <a:miter lim="800000"/>
                          <a:headEnd/>
                          <a:tailEnd/>
                        </a:ln>
                      </wps:spPr>
                      <wps:txbx>
                        <w:txbxContent>
                          <w:p w14:paraId="32ED5B08" w14:textId="77777777" w:rsidR="00090B59" w:rsidRDefault="00090B59" w:rsidP="00090B59">
                            <w:r>
                              <w:t>Task Book Initiated by:</w:t>
                            </w:r>
                          </w:p>
                        </w:txbxContent>
                      </wps:txbx>
                      <wps:bodyPr rot="0" vert="horz" wrap="square" lIns="91440" tIns="45720" rIns="91440" bIns="45720" anchor="t" anchorCtr="0">
                        <a:noAutofit/>
                      </wps:bodyPr>
                    </wps:wsp>
                  </a:graphicData>
                </a:graphic>
              </wp:inline>
            </w:drawing>
          </mc:Choice>
          <mc:Fallback>
            <w:pict>
              <v:shape w14:anchorId="237D35B7" id="_x0000_s1028" type="#_x0000_t202" style="width:431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" strokeweight=".25pt">
                <v:textbox>
                  <w:txbxContent>
                    <w:p w14:paraId="32ED5B08" w14:textId="77777777" w:rsidR="00090B59" w:rsidRDefault="00090B59" w:rsidP="00090B59">
                      <w:r>
                        <w:t>Task Book Initiated by:</w:t>
                      </w:r>
                    </w:p>
                  </w:txbxContent>
                </v:textbox>
                <w10:anchorlock/>
              </v:shape>
            </w:pict>
          </mc:Fallback>
        </mc:AlternateContent>
      </w:r>
      <w:r w:rsidR="00DB0287">
        <w:rPr>
          <w:noProof/>
        </w:rPr>
        <mc:AlternateContent>
          <mc:Choice Requires="wps">
            <w:drawing>
              <wp:inline distT="0" distB="0" distL="0" distR="0" wp14:anchorId="370926A5" wp14:editId="59B77A70">
                <wp:extent cx="5473700" cy="260350"/>
                <wp:effectExtent l="0" t="0" r="12700" b="2540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260350"/>
                        </a:xfrm>
                        <a:prstGeom prst="rect">
                          <a:avLst/>
                        </a:prstGeom>
                        <a:solidFill>
                          <a:srgbClr val="FFFFFF"/>
                        </a:solidFill>
                        <a:ln w="3175">
                          <a:solidFill>
                            <a:srgbClr val="000000"/>
                          </a:solidFill>
                          <a:miter lim="800000"/>
                          <a:headEnd/>
                          <a:tailEnd/>
                        </a:ln>
                      </wps:spPr>
                      <wps:txbx>
                        <w:txbxContent>
                          <w:p w14:paraId="4333856A" w14:textId="0E9D6F27" w:rsidR="00DB0287" w:rsidRDefault="00DB0287" w:rsidP="00DB0287">
                            <w:r>
                              <w:t>Date Initiated</w:t>
                            </w:r>
                            <w:r>
                              <w:t>:</w:t>
                            </w:r>
                          </w:p>
                        </w:txbxContent>
                      </wps:txbx>
                      <wps:bodyPr rot="0" vert="horz" wrap="square" lIns="91440" tIns="45720" rIns="91440" bIns="45720" anchor="t" anchorCtr="0">
                        <a:noAutofit/>
                      </wps:bodyPr>
                    </wps:wsp>
                  </a:graphicData>
                </a:graphic>
              </wp:inline>
            </w:drawing>
          </mc:Choice>
          <mc:Fallback>
            <w:pict>
              <v:shape w14:anchorId="370926A5" id="_x0000_s1029" type="#_x0000_t202" style="width:431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" strokeweight=".25pt">
                <v:textbox>
                  <w:txbxContent>
                    <w:p w14:paraId="4333856A" w14:textId="0E9D6F27" w:rsidR="00DB0287" w:rsidRDefault="00DB0287" w:rsidP="00DB0287">
                      <w:r>
                        <w:t>Date Initiated</w:t>
                      </w:r>
                      <w:r>
                        <w:t>:</w:t>
                      </w:r>
                    </w:p>
                  </w:txbxContent>
                </v:textbox>
                <w10:anchorlock/>
              </v:shape>
            </w:pict>
          </mc:Fallback>
        </mc:AlternateContent>
      </w:r>
    </w:p>
    <w:p w14:paraId="6E3A1A51" w14:textId="77777777" w:rsidR="00B3525D" w:rsidRDefault="00B3525D" w:rsidP="00090B59">
      <w:pPr>
        <w:contextualSpacing/>
        <w:outlineLvl w:val="0"/>
        <w:rPr>
          <w:rFonts w:ascii="Times" w:hAnsi="Times"/>
          <w:b/>
          <w:color w:val="808080"/>
          <w:sz w:val="40"/>
          <w:szCs w:val="40"/>
        </w:rPr>
      </w:pPr>
      <w:r>
        <w:br w:type="page"/>
      </w:r>
      <w:r>
        <w:rPr>
          <w:rFonts w:ascii="Times" w:hAnsi="Times"/>
          <w:b/>
          <w:color w:val="808080"/>
          <w:sz w:val="40"/>
          <w:szCs w:val="40"/>
        </w:rPr>
        <w:lastRenderedPageBreak/>
        <w:t>Purpose and Need</w:t>
      </w:r>
    </w:p>
    <w:p w14:paraId="46109029" w14:textId="77777777" w:rsidR="00B3525D" w:rsidRDefault="00B3525D">
      <w:pPr>
        <w:rPr>
          <w:b/>
        </w:rPr>
      </w:pPr>
    </w:p>
    <w:p w14:paraId="04773CC1" w14:textId="77777777" w:rsidR="00B3525D" w:rsidRDefault="00B3525D">
      <w:r>
        <w:t xml:space="preserve">The purpose of this task book is to lead employees through the </w:t>
      </w:r>
      <w:smartTag w:uri="urn:schemas-microsoft-com:office:smarttags" w:element="place">
        <w:smartTag w:uri="urn:schemas-microsoft-com:office:smarttags" w:element="PlaceName">
          <w:r>
            <w:t>Chugach</w:t>
          </w:r>
        </w:smartTag>
        <w:r>
          <w:t xml:space="preserve"> </w:t>
        </w:r>
        <w:smartTag w:uri="urn:schemas-microsoft-com:office:smarttags" w:element="PlaceType">
          <w:r>
            <w:t>National Forest</w:t>
          </w:r>
        </w:smartTag>
      </w:smartTag>
      <w:r>
        <w:t xml:space="preserve"> sea kayak Operation training program.  The program identifies and develops the skills needed to operate a sea kayak safely in the performance of your job.  It also references manuals and literature that must be reviewed prior to certification.  Last, the task book serves as a check list.  It will validate your knowledge and skills as they pertain to safe sea kayak operation.</w:t>
      </w:r>
    </w:p>
    <w:p w14:paraId="6D627301" w14:textId="77777777" w:rsidR="00B3525D" w:rsidRDefault="00B3525D"/>
    <w:p w14:paraId="74E2E4B9" w14:textId="77777777" w:rsidR="00B3525D" w:rsidRDefault="00B3525D">
      <w:pPr>
        <w:outlineLvl w:val="0"/>
        <w:rPr>
          <w:rFonts w:ascii="Times" w:hAnsi="Times"/>
          <w:b/>
          <w:color w:val="808080"/>
          <w:sz w:val="40"/>
          <w:szCs w:val="40"/>
        </w:rPr>
      </w:pPr>
      <w:r>
        <w:rPr>
          <w:rFonts w:ascii="Times" w:hAnsi="Times"/>
          <w:b/>
          <w:color w:val="808080"/>
          <w:sz w:val="40"/>
          <w:szCs w:val="40"/>
        </w:rPr>
        <w:t>Certification Process</w:t>
      </w:r>
    </w:p>
    <w:p w14:paraId="3F6D74AF" w14:textId="77777777" w:rsidR="00B3525D" w:rsidRDefault="00B3525D">
      <w:pPr>
        <w:rPr>
          <w:rFonts w:ascii="Times" w:hAnsi="Times"/>
          <w:color w:val="808080"/>
        </w:rPr>
      </w:pPr>
    </w:p>
    <w:p w14:paraId="65223191" w14:textId="77777777" w:rsidR="00B3525D" w:rsidRDefault="00B3525D">
      <w:pPr>
        <w:rPr>
          <w:rFonts w:ascii="Times" w:hAnsi="Times"/>
        </w:rPr>
      </w:pPr>
      <w:r>
        <w:rPr>
          <w:rFonts w:ascii="Times" w:hAnsi="Times"/>
        </w:rPr>
        <w:t>The process for sea kayak operation at this unit involves:</w:t>
      </w:r>
    </w:p>
    <w:p w14:paraId="6BD47944" w14:textId="77777777" w:rsidR="00B3525D" w:rsidRDefault="00B3525D">
      <w:pPr>
        <w:numPr>
          <w:ilvl w:val="0"/>
          <w:numId w:val="2"/>
        </w:numPr>
        <w:rPr>
          <w:rFonts w:ascii="Times" w:hAnsi="Times"/>
        </w:rPr>
      </w:pPr>
      <w:r>
        <w:rPr>
          <w:rFonts w:ascii="Times" w:hAnsi="Times"/>
        </w:rPr>
        <w:t>Task book initiation from an instructor or supervisor.</w:t>
      </w:r>
    </w:p>
    <w:p w14:paraId="513D0DA1" w14:textId="77777777" w:rsidR="00B3525D" w:rsidRDefault="00B3525D">
      <w:pPr>
        <w:numPr>
          <w:ilvl w:val="0"/>
          <w:numId w:val="2"/>
        </w:numPr>
        <w:rPr>
          <w:rFonts w:ascii="Times" w:hAnsi="Times"/>
        </w:rPr>
      </w:pPr>
      <w:r>
        <w:rPr>
          <w:rFonts w:ascii="Times" w:hAnsi="Times"/>
        </w:rPr>
        <w:t>Completion of all tasks listed in task book.</w:t>
      </w:r>
    </w:p>
    <w:p w14:paraId="2E40B0EE" w14:textId="77777777" w:rsidR="00B3525D" w:rsidRDefault="00B3525D">
      <w:pPr>
        <w:numPr>
          <w:ilvl w:val="0"/>
          <w:numId w:val="2"/>
        </w:numPr>
        <w:rPr>
          <w:rFonts w:ascii="Times" w:hAnsi="Times"/>
        </w:rPr>
      </w:pPr>
      <w:r>
        <w:rPr>
          <w:rFonts w:ascii="Times" w:hAnsi="Times"/>
        </w:rPr>
        <w:t xml:space="preserve">Recommendation by the designated specialized license examiner  </w:t>
      </w:r>
    </w:p>
    <w:p w14:paraId="02D07354" w14:textId="77777777" w:rsidR="00B3525D" w:rsidRDefault="00B3525D">
      <w:pPr>
        <w:numPr>
          <w:ilvl w:val="0"/>
          <w:numId w:val="2"/>
        </w:numPr>
        <w:rPr>
          <w:rFonts w:ascii="Times" w:hAnsi="Times"/>
        </w:rPr>
      </w:pPr>
      <w:r>
        <w:rPr>
          <w:rFonts w:ascii="Times" w:hAnsi="Times"/>
        </w:rPr>
        <w:t xml:space="preserve">Certification will be authorized by a District Ranger or Forest Fleet Manager.  </w:t>
      </w:r>
    </w:p>
    <w:p w14:paraId="11E52154" w14:textId="77777777" w:rsidR="00B3525D" w:rsidRDefault="00B3525D">
      <w:pPr>
        <w:rPr>
          <w:rFonts w:ascii="Times" w:hAnsi="Times"/>
          <w:b/>
          <w:color w:val="808080"/>
          <w:sz w:val="40"/>
          <w:szCs w:val="40"/>
        </w:rPr>
      </w:pPr>
    </w:p>
    <w:p w14:paraId="1E3C55C2" w14:textId="77777777" w:rsidR="00B3525D" w:rsidRDefault="00B3525D">
      <w:pPr>
        <w:outlineLvl w:val="0"/>
        <w:rPr>
          <w:rFonts w:ascii="Times" w:hAnsi="Times"/>
          <w:color w:val="808080"/>
        </w:rPr>
      </w:pPr>
      <w:r>
        <w:rPr>
          <w:rFonts w:ascii="Times" w:hAnsi="Times"/>
          <w:b/>
          <w:color w:val="808080"/>
          <w:sz w:val="40"/>
          <w:szCs w:val="40"/>
        </w:rPr>
        <w:t xml:space="preserve">Task Book Initiation </w:t>
      </w:r>
    </w:p>
    <w:p w14:paraId="0BB2AD79" w14:textId="77777777" w:rsidR="00B3525D" w:rsidRDefault="00B3525D">
      <w:pPr>
        <w:rPr>
          <w:rFonts w:ascii="Times" w:hAnsi="Times"/>
          <w:color w:val="808080"/>
        </w:rPr>
      </w:pPr>
    </w:p>
    <w:p w14:paraId="60B5C50F" w14:textId="77777777" w:rsidR="00B3525D" w:rsidRDefault="00B3525D">
      <w:pPr>
        <w:rPr>
          <w:rFonts w:ascii="Times" w:hAnsi="Times"/>
        </w:rPr>
      </w:pPr>
      <w:r>
        <w:rPr>
          <w:rFonts w:ascii="Times" w:hAnsi="Times"/>
        </w:rPr>
        <w:t>The task book has been initiated based on completion of:</w:t>
      </w:r>
    </w:p>
    <w:p w14:paraId="3855C2F1" w14:textId="77777777" w:rsidR="00B3525D" w:rsidRDefault="00B3525D">
      <w:pPr>
        <w:ind w:left="720"/>
        <w:rPr>
          <w:rFonts w:ascii="Times" w:hAnsi="Times"/>
        </w:rPr>
      </w:pPr>
    </w:p>
    <w:p w14:paraId="4D246002" w14:textId="77777777" w:rsidR="00B3525D" w:rsidRDefault="00B3525D">
      <w:pPr>
        <w:numPr>
          <w:ilvl w:val="0"/>
          <w:numId w:val="3"/>
        </w:numPr>
        <w:rPr>
          <w:rFonts w:ascii="Times" w:hAnsi="Times"/>
        </w:rPr>
      </w:pPr>
      <w:r>
        <w:rPr>
          <w:rFonts w:ascii="Times" w:hAnsi="Times"/>
        </w:rPr>
        <w:t>Review and signing the sea kayaking Job Hazard Analysis</w:t>
      </w:r>
    </w:p>
    <w:p w14:paraId="0783F902" w14:textId="77777777" w:rsidR="00B3525D" w:rsidRDefault="00B3525D">
      <w:pPr>
        <w:ind w:left="720"/>
        <w:rPr>
          <w:rFonts w:ascii="Times" w:hAnsi="Times"/>
        </w:rPr>
      </w:pPr>
      <w:r>
        <w:rPr>
          <w:rFonts w:ascii="Times" w:hAnsi="Times"/>
        </w:rPr>
        <w:t>Date and Signature ______________</w:t>
      </w:r>
    </w:p>
    <w:p w14:paraId="6CF471C1" w14:textId="77777777" w:rsidR="00B3525D" w:rsidRDefault="00B3525D">
      <w:pPr>
        <w:rPr>
          <w:rFonts w:ascii="Times" w:hAnsi="Times"/>
        </w:rPr>
      </w:pPr>
    </w:p>
    <w:p w14:paraId="78BCE382" w14:textId="77777777" w:rsidR="00B3525D" w:rsidRDefault="00B3525D">
      <w:pPr>
        <w:ind w:left="720"/>
        <w:rPr>
          <w:rFonts w:ascii="Times" w:hAnsi="Times"/>
        </w:rPr>
      </w:pPr>
    </w:p>
    <w:p w14:paraId="0170EFBC" w14:textId="77777777" w:rsidR="00B3525D" w:rsidRDefault="00B3525D">
      <w:pPr>
        <w:numPr>
          <w:ilvl w:val="0"/>
          <w:numId w:val="3"/>
        </w:numPr>
        <w:rPr>
          <w:rFonts w:ascii="Times" w:hAnsi="Times"/>
          <w:b/>
          <w:color w:val="808080"/>
        </w:rPr>
      </w:pPr>
      <w:r>
        <w:t>Review of sections 15.16- paddle craft in the Health and Safety Code Handbook</w:t>
      </w:r>
    </w:p>
    <w:p w14:paraId="64A9BC5D" w14:textId="77777777" w:rsidR="00B3525D" w:rsidRDefault="00B3525D">
      <w:pPr>
        <w:ind w:left="720"/>
        <w:rPr>
          <w:rFonts w:ascii="Times" w:hAnsi="Times"/>
        </w:rPr>
      </w:pPr>
      <w:r>
        <w:rPr>
          <w:rFonts w:ascii="Times" w:hAnsi="Times"/>
        </w:rPr>
        <w:t>Date and Signature ______________</w:t>
      </w:r>
    </w:p>
    <w:p w14:paraId="5EAC170C" w14:textId="77777777" w:rsidR="00B3525D" w:rsidRDefault="00B3525D">
      <w:pPr>
        <w:ind w:left="360"/>
      </w:pPr>
    </w:p>
    <w:p w14:paraId="0AFD15CF" w14:textId="77777777" w:rsidR="00B3525D" w:rsidRDefault="00B3525D"/>
    <w:p w14:paraId="2A3A4FA3" w14:textId="77777777" w:rsidR="00B3525D" w:rsidRDefault="00B3525D">
      <w:pPr>
        <w:outlineLvl w:val="0"/>
        <w:rPr>
          <w:rFonts w:ascii="Times" w:hAnsi="Times"/>
          <w:b/>
          <w:color w:val="808080"/>
          <w:sz w:val="40"/>
          <w:szCs w:val="40"/>
        </w:rPr>
      </w:pPr>
      <w:r>
        <w:rPr>
          <w:rFonts w:ascii="Times" w:hAnsi="Times"/>
          <w:b/>
          <w:color w:val="808080"/>
          <w:sz w:val="40"/>
          <w:szCs w:val="40"/>
        </w:rPr>
        <w:t xml:space="preserve">Responsibilities </w:t>
      </w:r>
    </w:p>
    <w:p w14:paraId="1A0DE4DA" w14:textId="77777777" w:rsidR="00B3525D" w:rsidRDefault="00B3525D">
      <w:pPr>
        <w:rPr>
          <w:rFonts w:ascii="Times" w:hAnsi="Times"/>
        </w:rPr>
      </w:pPr>
    </w:p>
    <w:p w14:paraId="2211415C" w14:textId="77777777" w:rsidR="00B3525D" w:rsidRDefault="00B3525D">
      <w:pPr>
        <w:rPr>
          <w:rFonts w:ascii="Times" w:hAnsi="Times"/>
        </w:rPr>
      </w:pPr>
      <w:r>
        <w:rPr>
          <w:rFonts w:ascii="Times" w:hAnsi="Times"/>
        </w:rPr>
        <w:t xml:space="preserve">The </w:t>
      </w:r>
      <w:r>
        <w:rPr>
          <w:rFonts w:ascii="Times" w:hAnsi="Times"/>
          <w:b/>
        </w:rPr>
        <w:t>Trainee</w:t>
      </w:r>
      <w:r>
        <w:rPr>
          <w:rFonts w:ascii="Times" w:hAnsi="Times"/>
        </w:rPr>
        <w:t xml:space="preserve"> is expected to have demonstrated proficiency for a task prior to requesting signoff by a trainer.  It is the trainee’s responsibility to acquire these skill through reference materials, practice, and/or practical experience.</w:t>
      </w:r>
    </w:p>
    <w:p w14:paraId="0B0528D0" w14:textId="77777777" w:rsidR="00B3525D" w:rsidRDefault="00B3525D">
      <w:pPr>
        <w:rPr>
          <w:rFonts w:ascii="Times" w:hAnsi="Times"/>
        </w:rPr>
      </w:pPr>
    </w:p>
    <w:p w14:paraId="5FFB647D" w14:textId="77777777" w:rsidR="00B3525D" w:rsidRDefault="00B3525D">
      <w:r>
        <w:rPr>
          <w:rFonts w:ascii="Times" w:hAnsi="Times"/>
        </w:rPr>
        <w:t xml:space="preserve">The </w:t>
      </w:r>
      <w:r>
        <w:rPr>
          <w:rFonts w:ascii="Times" w:hAnsi="Times"/>
          <w:b/>
        </w:rPr>
        <w:t xml:space="preserve">Trainer </w:t>
      </w:r>
      <w:r>
        <w:rPr>
          <w:rFonts w:ascii="Times" w:hAnsi="Times"/>
        </w:rPr>
        <w:t xml:space="preserve">will instruct the trainee in the skills needed.  Once the skills have been completed or observed the trainer will initial and date those tasks.  Upon task book completion, the trainer may recommend certification by the District Ranger or Forest Fleet Manager. </w:t>
      </w:r>
      <w:r>
        <w:br w:type="page"/>
      </w:r>
    </w:p>
    <w:p w14:paraId="4A4B00B4" w14:textId="77777777" w:rsidR="00B3525D" w:rsidRDefault="00B3525D"/>
    <w:p w14:paraId="3A66C572" w14:textId="77777777" w:rsidR="00B3525D" w:rsidRDefault="00B3525D"/>
    <w:p w14:paraId="13B167E8" w14:textId="77777777" w:rsidR="00B3525D" w:rsidRDefault="00B3525D"/>
    <w:p w14:paraId="17EBD952" w14:textId="77777777" w:rsidR="00B3525D" w:rsidRDefault="00B3525D"/>
    <w:p w14:paraId="4DFCCE71" w14:textId="77777777" w:rsidR="00B3525D" w:rsidRDefault="00B3525D"/>
    <w:p w14:paraId="7688B2F8" w14:textId="77777777" w:rsidR="00B3525D" w:rsidRDefault="00B3525D"/>
    <w:p w14:paraId="7546BFD6" w14:textId="77777777" w:rsidR="00B3525D" w:rsidRDefault="00B3525D">
      <w:pPr>
        <w:pBdr>
          <w:top w:val="single" w:sz="4" w:space="1" w:color="auto"/>
          <w:left w:val="single" w:sz="4" w:space="4" w:color="auto"/>
          <w:bottom w:val="single" w:sz="4" w:space="1" w:color="auto"/>
          <w:right w:val="single" w:sz="4" w:space="4" w:color="auto"/>
        </w:pBdr>
        <w:jc w:val="center"/>
        <w:outlineLvl w:val="0"/>
        <w:rPr>
          <w:b/>
        </w:rPr>
      </w:pPr>
      <w:r>
        <w:rPr>
          <w:b/>
        </w:rPr>
        <w:t xml:space="preserve">Verification / Certification of Completed Task Book </w:t>
      </w:r>
      <w:proofErr w:type="gramStart"/>
      <w:r>
        <w:rPr>
          <w:b/>
        </w:rPr>
        <w:t>For</w:t>
      </w:r>
      <w:proofErr w:type="gramEnd"/>
      <w:r>
        <w:rPr>
          <w:b/>
        </w:rPr>
        <w:t xml:space="preserve"> Sea Kayak Operation </w:t>
      </w:r>
    </w:p>
    <w:p w14:paraId="363A7CBD" w14:textId="77777777" w:rsidR="00B3525D" w:rsidRDefault="00B3525D">
      <w:pPr>
        <w:pBdr>
          <w:top w:val="single" w:sz="4" w:space="1" w:color="auto"/>
          <w:left w:val="single" w:sz="4" w:space="4" w:color="auto"/>
          <w:bottom w:val="single" w:sz="4" w:space="1" w:color="auto"/>
          <w:right w:val="single" w:sz="4" w:space="4" w:color="auto"/>
        </w:pBdr>
      </w:pPr>
    </w:p>
    <w:p w14:paraId="7CD02C35" w14:textId="77777777" w:rsidR="00B3525D" w:rsidRDefault="00B3525D">
      <w:pPr>
        <w:pBdr>
          <w:top w:val="single" w:sz="4" w:space="1" w:color="auto"/>
          <w:left w:val="single" w:sz="4" w:space="4" w:color="auto"/>
          <w:bottom w:val="single" w:sz="4" w:space="1" w:color="auto"/>
          <w:right w:val="single" w:sz="4" w:space="4" w:color="auto"/>
        </w:pBdr>
        <w:jc w:val="center"/>
        <w:outlineLvl w:val="0"/>
        <w:rPr>
          <w:b/>
        </w:rPr>
      </w:pPr>
      <w:r>
        <w:rPr>
          <w:b/>
        </w:rPr>
        <w:t>Final Evaluator’s Verification</w:t>
      </w:r>
    </w:p>
    <w:p w14:paraId="593CED61" w14:textId="77777777" w:rsidR="00B3525D" w:rsidRDefault="00B3525D">
      <w:pPr>
        <w:pBdr>
          <w:top w:val="single" w:sz="4" w:space="1" w:color="auto"/>
          <w:left w:val="single" w:sz="4" w:space="4" w:color="auto"/>
          <w:bottom w:val="single" w:sz="4" w:space="1" w:color="auto"/>
          <w:right w:val="single" w:sz="4" w:space="4" w:color="auto"/>
        </w:pBdr>
        <w:jc w:val="both"/>
      </w:pPr>
      <w:r>
        <w:t xml:space="preserve">I verify that _________________________________has successfully completed this task book and has shown proficiency in all skills needed to operate a sea kayak safely and effectively at the </w:t>
      </w:r>
      <w:r>
        <w:rPr>
          <w:u w:val="single"/>
        </w:rPr>
        <w:tab/>
      </w:r>
      <w:r>
        <w:rPr>
          <w:u w:val="single"/>
        </w:rPr>
        <w:tab/>
      </w:r>
      <w:r>
        <w:t xml:space="preserve"> level. </w:t>
      </w:r>
    </w:p>
    <w:p w14:paraId="116B9375" w14:textId="77777777" w:rsidR="00B3525D" w:rsidRDefault="00B3525D">
      <w:pPr>
        <w:pBdr>
          <w:top w:val="single" w:sz="4" w:space="1" w:color="auto"/>
          <w:left w:val="single" w:sz="4" w:space="4" w:color="auto"/>
          <w:bottom w:val="single" w:sz="4" w:space="1" w:color="auto"/>
          <w:right w:val="single" w:sz="4" w:space="4" w:color="auto"/>
        </w:pBdr>
      </w:pPr>
    </w:p>
    <w:p w14:paraId="6704B496" w14:textId="77777777" w:rsidR="00B3525D" w:rsidRDefault="00B3525D">
      <w:pPr>
        <w:pBdr>
          <w:top w:val="single" w:sz="4" w:space="1" w:color="auto"/>
          <w:left w:val="single" w:sz="4" w:space="4" w:color="auto"/>
          <w:bottom w:val="single" w:sz="4" w:space="1" w:color="auto"/>
          <w:right w:val="single" w:sz="4" w:space="4" w:color="auto"/>
        </w:pBdr>
      </w:pPr>
      <w:r>
        <w:t>________________________________________________________________________</w:t>
      </w:r>
    </w:p>
    <w:p w14:paraId="3A90CA77" w14:textId="77777777" w:rsidR="00B3525D" w:rsidRDefault="00B3525D">
      <w:pPr>
        <w:pBdr>
          <w:top w:val="single" w:sz="4" w:space="1" w:color="auto"/>
          <w:left w:val="single" w:sz="4" w:space="4" w:color="auto"/>
          <w:bottom w:val="single" w:sz="4" w:space="1" w:color="auto"/>
          <w:right w:val="single" w:sz="4" w:space="4" w:color="auto"/>
        </w:pBdr>
        <w:jc w:val="center"/>
        <w:outlineLvl w:val="0"/>
      </w:pPr>
      <w:r>
        <w:t>Final Evaluator’s Signature and Date</w:t>
      </w:r>
    </w:p>
    <w:p w14:paraId="5FB40741" w14:textId="77777777" w:rsidR="00B3525D" w:rsidRDefault="00B3525D">
      <w:pPr>
        <w:pBdr>
          <w:top w:val="single" w:sz="4" w:space="1" w:color="auto"/>
          <w:left w:val="single" w:sz="4" w:space="4" w:color="auto"/>
          <w:bottom w:val="single" w:sz="4" w:space="1" w:color="auto"/>
          <w:right w:val="single" w:sz="4" w:space="4" w:color="auto"/>
        </w:pBdr>
        <w:jc w:val="center"/>
      </w:pPr>
    </w:p>
    <w:p w14:paraId="18872228" w14:textId="77777777" w:rsidR="00B3525D" w:rsidRDefault="00B3525D">
      <w:pPr>
        <w:pBdr>
          <w:top w:val="single" w:sz="4" w:space="1" w:color="auto"/>
          <w:left w:val="single" w:sz="4" w:space="4" w:color="auto"/>
          <w:bottom w:val="single" w:sz="4" w:space="1" w:color="auto"/>
          <w:right w:val="single" w:sz="4" w:space="4" w:color="auto"/>
        </w:pBdr>
        <w:jc w:val="center"/>
      </w:pPr>
      <w:r>
        <w:t>_______________________________________________________________________</w:t>
      </w:r>
    </w:p>
    <w:p w14:paraId="13360E55" w14:textId="77777777" w:rsidR="00B3525D" w:rsidRDefault="00B3525D">
      <w:pPr>
        <w:pBdr>
          <w:top w:val="single" w:sz="4" w:space="1" w:color="auto"/>
          <w:left w:val="single" w:sz="4" w:space="4" w:color="auto"/>
          <w:bottom w:val="single" w:sz="4" w:space="1" w:color="auto"/>
          <w:right w:val="single" w:sz="4" w:space="4" w:color="auto"/>
        </w:pBdr>
        <w:jc w:val="center"/>
        <w:outlineLvl w:val="0"/>
      </w:pPr>
      <w:r>
        <w:t>Evaluator’s Printed Name, Title, Duty Station, and Phone Number</w:t>
      </w:r>
    </w:p>
    <w:p w14:paraId="1BD09664" w14:textId="77777777" w:rsidR="00B3525D" w:rsidRDefault="00B3525D">
      <w:pPr>
        <w:pBdr>
          <w:top w:val="single" w:sz="4" w:space="1" w:color="auto"/>
          <w:left w:val="single" w:sz="4" w:space="4" w:color="auto"/>
          <w:bottom w:val="single" w:sz="4" w:space="1" w:color="auto"/>
          <w:right w:val="single" w:sz="4" w:space="4" w:color="auto"/>
        </w:pBdr>
      </w:pPr>
    </w:p>
    <w:p w14:paraId="2C26470E" w14:textId="77777777" w:rsidR="00B3525D" w:rsidRDefault="00B3525D">
      <w:pPr>
        <w:pBdr>
          <w:top w:val="single" w:sz="4" w:space="1" w:color="auto"/>
          <w:left w:val="single" w:sz="4" w:space="4" w:color="auto"/>
          <w:bottom w:val="single" w:sz="4" w:space="1" w:color="auto"/>
          <w:right w:val="single" w:sz="4" w:space="4" w:color="auto"/>
        </w:pBdr>
      </w:pPr>
    </w:p>
    <w:p w14:paraId="5380BDED" w14:textId="77777777" w:rsidR="00B3525D" w:rsidRDefault="00B3525D"/>
    <w:p w14:paraId="0D02FEC6" w14:textId="77777777" w:rsidR="00B3525D" w:rsidRDefault="00B3525D"/>
    <w:p w14:paraId="46F4A4F5" w14:textId="77777777" w:rsidR="00B3525D" w:rsidRDefault="00B3525D"/>
    <w:p w14:paraId="3269193B" w14:textId="77777777" w:rsidR="00B3525D" w:rsidRDefault="00B3525D"/>
    <w:p w14:paraId="04F9B831" w14:textId="77777777" w:rsidR="00B3525D" w:rsidRDefault="00B3525D">
      <w:pPr>
        <w:pBdr>
          <w:top w:val="single" w:sz="4" w:space="1" w:color="auto"/>
          <w:left w:val="single" w:sz="4" w:space="4" w:color="auto"/>
          <w:bottom w:val="single" w:sz="4" w:space="1" w:color="auto"/>
          <w:right w:val="single" w:sz="4" w:space="4" w:color="auto"/>
        </w:pBdr>
        <w:jc w:val="center"/>
        <w:outlineLvl w:val="0"/>
        <w:rPr>
          <w:b/>
        </w:rPr>
      </w:pPr>
      <w:r>
        <w:rPr>
          <w:b/>
        </w:rPr>
        <w:t>Agency Certification</w:t>
      </w:r>
    </w:p>
    <w:p w14:paraId="7B1BD569" w14:textId="77777777" w:rsidR="00B3525D" w:rsidRDefault="00B3525D">
      <w:pPr>
        <w:pBdr>
          <w:top w:val="single" w:sz="4" w:space="1" w:color="auto"/>
          <w:left w:val="single" w:sz="4" w:space="4" w:color="auto"/>
          <w:bottom w:val="single" w:sz="4" w:space="1" w:color="auto"/>
          <w:right w:val="single" w:sz="4" w:space="4" w:color="auto"/>
        </w:pBdr>
      </w:pPr>
    </w:p>
    <w:p w14:paraId="75D72463" w14:textId="77777777" w:rsidR="00B3525D" w:rsidRDefault="00B3525D">
      <w:pPr>
        <w:pBdr>
          <w:top w:val="single" w:sz="4" w:space="1" w:color="auto"/>
          <w:left w:val="single" w:sz="4" w:space="4" w:color="auto"/>
          <w:bottom w:val="single" w:sz="4" w:space="1" w:color="auto"/>
          <w:right w:val="single" w:sz="4" w:space="4" w:color="auto"/>
        </w:pBdr>
      </w:pPr>
      <w:r>
        <w:t>I certify that ______________________________ has met all requirements needed to operate agency sea kayaks.</w:t>
      </w:r>
    </w:p>
    <w:p w14:paraId="599BE4EC" w14:textId="77777777" w:rsidR="00B3525D" w:rsidRDefault="00B3525D">
      <w:pPr>
        <w:pBdr>
          <w:top w:val="single" w:sz="4" w:space="1" w:color="auto"/>
          <w:left w:val="single" w:sz="4" w:space="4" w:color="auto"/>
          <w:bottom w:val="single" w:sz="4" w:space="1" w:color="auto"/>
          <w:right w:val="single" w:sz="4" w:space="4" w:color="auto"/>
        </w:pBdr>
      </w:pPr>
    </w:p>
    <w:p w14:paraId="4CAA0E6C" w14:textId="77777777" w:rsidR="00B3525D" w:rsidRDefault="00B3525D">
      <w:pPr>
        <w:pBdr>
          <w:top w:val="single" w:sz="4" w:space="1" w:color="auto"/>
          <w:left w:val="single" w:sz="4" w:space="4" w:color="auto"/>
          <w:bottom w:val="single" w:sz="4" w:space="1" w:color="auto"/>
          <w:right w:val="single" w:sz="4" w:space="4" w:color="auto"/>
        </w:pBdr>
        <w:jc w:val="center"/>
      </w:pPr>
      <w:r>
        <w:t>_____________________________________________________________________</w:t>
      </w:r>
    </w:p>
    <w:p w14:paraId="32F81329" w14:textId="77777777" w:rsidR="00B3525D" w:rsidRDefault="00B3525D">
      <w:pPr>
        <w:pBdr>
          <w:top w:val="single" w:sz="4" w:space="1" w:color="auto"/>
          <w:left w:val="single" w:sz="4" w:space="4" w:color="auto"/>
          <w:bottom w:val="single" w:sz="4" w:space="1" w:color="auto"/>
          <w:right w:val="single" w:sz="4" w:space="4" w:color="auto"/>
        </w:pBdr>
        <w:jc w:val="center"/>
        <w:outlineLvl w:val="0"/>
      </w:pPr>
      <w:r>
        <w:t>Certifying Official’s Signature and Date</w:t>
      </w:r>
    </w:p>
    <w:p w14:paraId="7203E222" w14:textId="77777777" w:rsidR="00B3525D" w:rsidRDefault="00B3525D">
      <w:pPr>
        <w:pBdr>
          <w:top w:val="single" w:sz="4" w:space="1" w:color="auto"/>
          <w:left w:val="single" w:sz="4" w:space="4" w:color="auto"/>
          <w:bottom w:val="single" w:sz="4" w:space="1" w:color="auto"/>
          <w:right w:val="single" w:sz="4" w:space="4" w:color="auto"/>
        </w:pBdr>
        <w:jc w:val="center"/>
      </w:pPr>
    </w:p>
    <w:p w14:paraId="1A07352E" w14:textId="77777777" w:rsidR="00B3525D" w:rsidRDefault="00B3525D">
      <w:pPr>
        <w:pBdr>
          <w:top w:val="single" w:sz="4" w:space="1" w:color="auto"/>
          <w:left w:val="single" w:sz="4" w:space="4" w:color="auto"/>
          <w:bottom w:val="single" w:sz="4" w:space="1" w:color="auto"/>
          <w:right w:val="single" w:sz="4" w:space="4" w:color="auto"/>
        </w:pBdr>
        <w:jc w:val="center"/>
      </w:pPr>
      <w:r>
        <w:t>_____________________________________________________________________</w:t>
      </w:r>
    </w:p>
    <w:p w14:paraId="218FDEE2" w14:textId="77777777" w:rsidR="00B3525D" w:rsidRDefault="00B3525D">
      <w:pPr>
        <w:pBdr>
          <w:top w:val="single" w:sz="4" w:space="1" w:color="auto"/>
          <w:left w:val="single" w:sz="4" w:space="4" w:color="auto"/>
          <w:bottom w:val="single" w:sz="4" w:space="1" w:color="auto"/>
          <w:right w:val="single" w:sz="4" w:space="4" w:color="auto"/>
        </w:pBdr>
        <w:jc w:val="center"/>
        <w:outlineLvl w:val="0"/>
      </w:pPr>
      <w:r>
        <w:t>Certifying Officer’s Name, Title, Duty Station, and Phone Number</w:t>
      </w:r>
    </w:p>
    <w:p w14:paraId="27664E48" w14:textId="77777777" w:rsidR="00B3525D" w:rsidRDefault="00B3525D"/>
    <w:p w14:paraId="1AD5F341" w14:textId="77777777" w:rsidR="00B3525D" w:rsidRDefault="00B3525D"/>
    <w:p w14:paraId="1CE1C8F3" w14:textId="074F84B9" w:rsidR="00090B59" w:rsidRDefault="00090B59">
      <w:r>
        <w:br w:type="page"/>
      </w:r>
    </w:p>
    <w:p w14:paraId="10A35A04" w14:textId="5E7AB71D" w:rsidR="00090B59" w:rsidRDefault="00090B59">
      <w:r>
        <w:rPr>
          <w:noProof/>
        </w:rPr>
        <mc:AlternateContent>
          <mc:Choice Requires="wps">
            <w:drawing>
              <wp:inline distT="0" distB="0" distL="0" distR="0" wp14:anchorId="7142BFDD" wp14:editId="0C29E79E">
                <wp:extent cx="5486400" cy="8229600"/>
                <wp:effectExtent l="0" t="0" r="19050"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229600"/>
                        </a:xfrm>
                        <a:prstGeom prst="rect">
                          <a:avLst/>
                        </a:prstGeom>
                        <a:solidFill>
                          <a:srgbClr val="FFFFFF"/>
                        </a:solidFill>
                        <a:ln w="3175">
                          <a:solidFill>
                            <a:srgbClr val="000000"/>
                          </a:solidFill>
                          <a:miter lim="800000"/>
                          <a:headEnd/>
                          <a:tailEnd/>
                        </a:ln>
                      </wps:spPr>
                      <wps:txbx>
                        <w:txbxContent>
                          <w:p w14:paraId="3AE5627E" w14:textId="77777777" w:rsidR="00090B59" w:rsidRPr="0039762A" w:rsidRDefault="00090B59" w:rsidP="00090B59">
                            <w:pPr>
                              <w:keepNext/>
                              <w:jc w:val="center"/>
                              <w:outlineLvl w:val="3"/>
                              <w:rPr>
                                <w:b/>
                                <w:bCs/>
                                <w:sz w:val="28"/>
                                <w:u w:val="single"/>
                              </w:rPr>
                            </w:pPr>
                            <w:r w:rsidRPr="0039762A">
                              <w:rPr>
                                <w:b/>
                                <w:bCs/>
                                <w:sz w:val="28"/>
                                <w:u w:val="single"/>
                              </w:rPr>
                              <w:t xml:space="preserve">Certification Definitions and Required Elements </w:t>
                            </w:r>
                          </w:p>
                          <w:p w14:paraId="0D0040DC" w14:textId="77777777" w:rsidR="00090B59" w:rsidRPr="0039762A" w:rsidRDefault="00090B59" w:rsidP="00090B59">
                            <w:pPr>
                              <w:rPr>
                                <w:b/>
                                <w:bCs/>
                              </w:rPr>
                            </w:pPr>
                          </w:p>
                          <w:p w14:paraId="5DC4FD87" w14:textId="77777777" w:rsidR="00090B59" w:rsidRPr="0039762A" w:rsidRDefault="00090B59" w:rsidP="00090B59">
                            <w:pPr>
                              <w:rPr>
                                <w:b/>
                                <w:bCs/>
                                <w:sz w:val="28"/>
                              </w:rPr>
                            </w:pPr>
                            <w:r w:rsidRPr="0039762A">
                              <w:rPr>
                                <w:b/>
                                <w:bCs/>
                                <w:sz w:val="28"/>
                              </w:rPr>
                              <w:t>4a Kayak Operator (Kayak Supported Fieldwork)</w:t>
                            </w:r>
                          </w:p>
                          <w:p w14:paraId="693F1A6D" w14:textId="77777777" w:rsidR="00090B59" w:rsidRPr="0039762A" w:rsidRDefault="00090B59" w:rsidP="00090B59">
                            <w:pPr>
                              <w:rPr>
                                <w:b/>
                                <w:bCs/>
                                <w:sz w:val="28"/>
                              </w:rPr>
                            </w:pPr>
                          </w:p>
                          <w:p w14:paraId="34E5C780" w14:textId="77777777" w:rsidR="00090B59" w:rsidRPr="0039762A" w:rsidRDefault="00090B59" w:rsidP="00090B59">
                            <w:r w:rsidRPr="0039762A">
                              <w:rPr>
                                <w:b/>
                                <w:bCs/>
                              </w:rPr>
                              <w:t xml:space="preserve">Intent of certification: </w:t>
                            </w:r>
                          </w:p>
                          <w:p w14:paraId="6E2355A9" w14:textId="77777777" w:rsidR="00090B59" w:rsidRPr="0039762A" w:rsidRDefault="00090B59" w:rsidP="00090B59">
                            <w:r w:rsidRPr="0039762A">
                              <w:t xml:space="preserve">To allow use of kayaks in support of fieldwork. Allows for use of sea kayaks from USFS vessels, field camps or extended kayak supported trips. Operator need not be accompanied by a certified guide or certified Glacier District 4b operator. </w:t>
                            </w:r>
                          </w:p>
                          <w:p w14:paraId="5C9A1E44" w14:textId="77777777" w:rsidR="00090B59" w:rsidRPr="0039762A" w:rsidRDefault="00090B59" w:rsidP="00090B59"/>
                          <w:p w14:paraId="1F8809DF" w14:textId="77777777" w:rsidR="00090B59" w:rsidRPr="0039762A" w:rsidRDefault="00090B59" w:rsidP="00090B59">
                            <w:r w:rsidRPr="0039762A">
                              <w:t xml:space="preserve">The following </w:t>
                            </w:r>
                            <w:r w:rsidRPr="0039762A">
                              <w:rPr>
                                <w:i/>
                                <w:iCs/>
                              </w:rPr>
                              <w:t>conditions</w:t>
                            </w:r>
                            <w:r w:rsidRPr="0039762A">
                              <w:t xml:space="preserve"> apply:</w:t>
                            </w:r>
                          </w:p>
                          <w:p w14:paraId="40EF6A75" w14:textId="77777777" w:rsidR="00090B59" w:rsidRPr="0039762A" w:rsidRDefault="00090B59" w:rsidP="00090B59">
                            <w:r w:rsidRPr="0039762A">
                              <w:t xml:space="preserve">● Sea state will not exceed force 3 on the </w:t>
                            </w:r>
                            <w:proofErr w:type="spellStart"/>
                            <w:r w:rsidRPr="0039762A">
                              <w:t>Beauford</w:t>
                            </w:r>
                            <w:proofErr w:type="spellEnd"/>
                            <w:r w:rsidRPr="0039762A">
                              <w:t xml:space="preserve"> Scale for Kayakers.</w:t>
                            </w:r>
                          </w:p>
                          <w:p w14:paraId="3BD3D80E" w14:textId="77777777" w:rsidR="00090B59" w:rsidRPr="0039762A" w:rsidRDefault="00090B59" w:rsidP="00090B59"/>
                          <w:p w14:paraId="49146ADA" w14:textId="77777777" w:rsidR="00090B59" w:rsidRPr="0039762A" w:rsidRDefault="00090B59" w:rsidP="00090B59">
                            <w:r w:rsidRPr="0039762A">
                              <w:t xml:space="preserve">The following </w:t>
                            </w:r>
                            <w:r w:rsidRPr="0039762A">
                              <w:rPr>
                                <w:i/>
                                <w:iCs/>
                              </w:rPr>
                              <w:t>parameters</w:t>
                            </w:r>
                            <w:r w:rsidRPr="0039762A">
                              <w:t xml:space="preserve"> apply: </w:t>
                            </w:r>
                          </w:p>
                          <w:p w14:paraId="2F53F7E6" w14:textId="77777777" w:rsidR="00090B59" w:rsidRPr="0039762A" w:rsidRDefault="00090B59" w:rsidP="00090B59">
                            <w:r w:rsidRPr="0039762A">
                              <w:t xml:space="preserve">● Visibility will be such that land is always within view. </w:t>
                            </w:r>
                          </w:p>
                          <w:p w14:paraId="435A1011" w14:textId="77777777" w:rsidR="00090B59" w:rsidRPr="0039762A" w:rsidRDefault="00090B59" w:rsidP="00090B59">
                            <w:r w:rsidRPr="0039762A">
                              <w:t xml:space="preserve">● Open water crossings of up to 2 miles permitted with a float plan in place, tailgate safety session </w:t>
                            </w:r>
                            <w:proofErr w:type="gramStart"/>
                            <w:r w:rsidRPr="0039762A">
                              <w:t>completed</w:t>
                            </w:r>
                            <w:proofErr w:type="gramEnd"/>
                            <w:r w:rsidRPr="0039762A">
                              <w:t xml:space="preserve"> and go-no-go decision made by all members of party.</w:t>
                            </w:r>
                          </w:p>
                          <w:p w14:paraId="71272A06" w14:textId="77777777" w:rsidR="00090B59" w:rsidRPr="0039762A" w:rsidRDefault="00090B59" w:rsidP="00090B59">
                            <w:r w:rsidRPr="0039762A">
                              <w:t xml:space="preserve">● Kayaking will be generally near shore. </w:t>
                            </w:r>
                          </w:p>
                          <w:p w14:paraId="06841DD2" w14:textId="77777777" w:rsidR="00090B59" w:rsidRPr="0039762A" w:rsidRDefault="00090B59" w:rsidP="00090B59">
                            <w:r w:rsidRPr="0039762A">
                              <w:t>● May not assume responsibility or act in a guide capacity for other kayak operators.</w:t>
                            </w:r>
                          </w:p>
                          <w:p w14:paraId="1578BBA9" w14:textId="77777777" w:rsidR="00090B59" w:rsidRPr="0039762A" w:rsidRDefault="00090B59" w:rsidP="00090B59">
                            <w:r w:rsidRPr="0039762A">
                              <w:t xml:space="preserve">● May not under any circumstances kayak in conditions exceeding 4a standards except while under the supervision of a 4b operator acting in guiding capacity or with a certified and approved sea kayaking guide. </w:t>
                            </w:r>
                          </w:p>
                          <w:p w14:paraId="53C408FA" w14:textId="77777777" w:rsidR="00090B59" w:rsidRPr="0039762A" w:rsidRDefault="00090B59" w:rsidP="00090B59">
                            <w:r w:rsidRPr="0039762A">
                              <w:t xml:space="preserve">● May operate within the safety parameters of a higher operator level. </w:t>
                            </w:r>
                          </w:p>
                          <w:p w14:paraId="22993CB5" w14:textId="77777777" w:rsidR="00090B59" w:rsidRPr="0039762A" w:rsidRDefault="00090B59" w:rsidP="00090B59">
                            <w:r w:rsidRPr="0039762A">
                              <w:t>For example: If a 4a operator is kayaking with a 4b operator, 4b safety parameters may be in place during the work period.</w:t>
                            </w:r>
                          </w:p>
                          <w:p w14:paraId="6BBAB615" w14:textId="77777777" w:rsidR="00090B59" w:rsidRPr="0039762A" w:rsidRDefault="00090B59" w:rsidP="00090B59"/>
                          <w:p w14:paraId="74E824A8" w14:textId="77777777" w:rsidR="00090B59" w:rsidRPr="0039762A" w:rsidRDefault="00090B59" w:rsidP="00090B59">
                            <w:pPr>
                              <w:rPr>
                                <w:b/>
                                <w:bCs/>
                              </w:rPr>
                            </w:pPr>
                            <w:r w:rsidRPr="0039762A">
                              <w:rPr>
                                <w:b/>
                                <w:bCs/>
                              </w:rPr>
                              <w:t>Required elements from task book:</w:t>
                            </w:r>
                          </w:p>
                          <w:p w14:paraId="08D349EE" w14:textId="77777777" w:rsidR="00090B59" w:rsidRPr="0039762A" w:rsidRDefault="00090B59" w:rsidP="00090B59">
                            <w:r w:rsidRPr="0039762A">
                              <w:t>1-9 all, 11abc, 12abc, 13, 14, 16a, 18ab, 19abd, 20-25all</w:t>
                            </w:r>
                          </w:p>
                          <w:p w14:paraId="2CC7DD8B" w14:textId="77777777" w:rsidR="00090B59" w:rsidRPr="0039762A" w:rsidRDefault="00090B59" w:rsidP="00090B59"/>
                          <w:p w14:paraId="0A8AEC2D" w14:textId="77777777" w:rsidR="00090B59" w:rsidRPr="0039762A" w:rsidRDefault="00090B59" w:rsidP="00090B59">
                            <w:pPr>
                              <w:rPr>
                                <w:b/>
                                <w:bCs/>
                              </w:rPr>
                            </w:pPr>
                            <w:r w:rsidRPr="0039762A">
                              <w:rPr>
                                <w:b/>
                                <w:bCs/>
                              </w:rPr>
                              <w:t>Additional skills, experience or training:</w:t>
                            </w:r>
                          </w:p>
                          <w:p w14:paraId="0E932330" w14:textId="77777777" w:rsidR="00090B59" w:rsidRPr="0039762A" w:rsidRDefault="00090B59" w:rsidP="00090B59">
                            <w:r w:rsidRPr="0039762A">
                              <w:t>Basic first aid and current CPR</w:t>
                            </w:r>
                          </w:p>
                          <w:p w14:paraId="3DB99BB0" w14:textId="77777777" w:rsidR="00090B59" w:rsidRPr="0039762A" w:rsidRDefault="00090B59" w:rsidP="00090B59"/>
                          <w:p w14:paraId="14969212" w14:textId="77777777" w:rsidR="00090B59" w:rsidRPr="0039762A" w:rsidRDefault="00090B59" w:rsidP="00090B59">
                            <w:pPr>
                              <w:rPr>
                                <w:b/>
                                <w:bCs/>
                                <w:sz w:val="28"/>
                              </w:rPr>
                            </w:pPr>
                            <w:r w:rsidRPr="0039762A">
                              <w:rPr>
                                <w:b/>
                                <w:bCs/>
                                <w:sz w:val="28"/>
                              </w:rPr>
                              <w:t>4b Kayak Operator (Kayak Ranger Operations)</w:t>
                            </w:r>
                          </w:p>
                          <w:p w14:paraId="6F6E7BED" w14:textId="77777777" w:rsidR="00090B59" w:rsidRPr="0039762A" w:rsidRDefault="00090B59" w:rsidP="00090B59">
                            <w:pPr>
                              <w:rPr>
                                <w:b/>
                                <w:bCs/>
                                <w:sz w:val="28"/>
                              </w:rPr>
                            </w:pPr>
                          </w:p>
                          <w:p w14:paraId="7C95268F" w14:textId="77777777" w:rsidR="00090B59" w:rsidRPr="0039762A" w:rsidRDefault="00090B59" w:rsidP="00090B59">
                            <w:pPr>
                              <w:rPr>
                                <w:b/>
                                <w:bCs/>
                              </w:rPr>
                            </w:pPr>
                            <w:r w:rsidRPr="0039762A">
                              <w:rPr>
                                <w:b/>
                                <w:bCs/>
                              </w:rPr>
                              <w:t>Intent of certification:</w:t>
                            </w:r>
                          </w:p>
                          <w:p w14:paraId="00F538B6" w14:textId="77777777" w:rsidR="00090B59" w:rsidRPr="0039762A" w:rsidRDefault="00090B59" w:rsidP="00090B59">
                            <w:r w:rsidRPr="0039762A">
                              <w:t>To allow for use of kayaks in support of backcountry ranger fieldwork and to act in an internal guiding and training capacity for Chugach National Forest personnel in support of fieldwork.</w:t>
                            </w:r>
                          </w:p>
                          <w:p w14:paraId="5A8D3BDD" w14:textId="77777777" w:rsidR="00090B59" w:rsidRPr="0039762A" w:rsidRDefault="00090B59" w:rsidP="00090B59"/>
                          <w:p w14:paraId="773E6B65" w14:textId="77777777" w:rsidR="00090B59" w:rsidRPr="0039762A" w:rsidRDefault="00090B59" w:rsidP="00090B59">
                            <w:r w:rsidRPr="0039762A">
                              <w:t xml:space="preserve">The following </w:t>
                            </w:r>
                            <w:r w:rsidRPr="0039762A">
                              <w:rPr>
                                <w:i/>
                                <w:iCs/>
                              </w:rPr>
                              <w:t>conditions</w:t>
                            </w:r>
                            <w:r w:rsidRPr="0039762A">
                              <w:t xml:space="preserve"> apply:</w:t>
                            </w:r>
                          </w:p>
                          <w:p w14:paraId="30AAEC64" w14:textId="77777777" w:rsidR="00090B59" w:rsidRPr="0039762A" w:rsidRDefault="00090B59" w:rsidP="00090B59">
                            <w:r w:rsidRPr="0039762A">
                              <w:t>● Sea conditions generally will not exceed force 4.</w:t>
                            </w:r>
                          </w:p>
                          <w:p w14:paraId="283B84FB" w14:textId="77777777" w:rsidR="00090B59" w:rsidRPr="0039762A" w:rsidRDefault="00090B59" w:rsidP="00090B59"/>
                          <w:p w14:paraId="0E69640F" w14:textId="77777777" w:rsidR="00090B59" w:rsidRPr="0039762A" w:rsidRDefault="00090B59" w:rsidP="00090B59">
                            <w:r w:rsidRPr="0039762A">
                              <w:t xml:space="preserve">The following </w:t>
                            </w:r>
                            <w:r w:rsidRPr="0039762A">
                              <w:rPr>
                                <w:i/>
                                <w:iCs/>
                              </w:rPr>
                              <w:t xml:space="preserve">parameters </w:t>
                            </w:r>
                            <w:r w:rsidRPr="0039762A">
                              <w:t xml:space="preserve">apply: </w:t>
                            </w:r>
                          </w:p>
                          <w:p w14:paraId="7C3042E0" w14:textId="77777777" w:rsidR="00090B59" w:rsidRPr="0039762A" w:rsidRDefault="00090B59" w:rsidP="00090B59">
                            <w:r w:rsidRPr="0039762A">
                              <w:t>● Visibility will range from obscured to clear.</w:t>
                            </w:r>
                          </w:p>
                          <w:p w14:paraId="62828AC0" w14:textId="77777777" w:rsidR="00090B59" w:rsidRDefault="00090B59" w:rsidP="00090B59">
                            <w:r w:rsidRPr="0039762A">
                              <w:t>● Paddling in conditions above force 3 will require a go-no-go analysis and tailgate safety session. All crossings of over 2 miles will require a tailgate safety session.</w:t>
                            </w:r>
                          </w:p>
                          <w:p w14:paraId="566A92D1" w14:textId="09199B67" w:rsidR="00090B59" w:rsidRDefault="00090B59"/>
                        </w:txbxContent>
                      </wps:txbx>
                      <wps:bodyPr rot="0" vert="horz" wrap="square" lIns="91440" tIns="45720" rIns="91440" bIns="45720" anchor="t" anchorCtr="0">
                        <a:noAutofit/>
                      </wps:bodyPr>
                    </wps:wsp>
                  </a:graphicData>
                </a:graphic>
              </wp:inline>
            </w:drawing>
          </mc:Choice>
          <mc:Fallback>
            <w:pict>
              <v:shape w14:anchorId="7142BFDD" id="_x0000_s1030" type="#_x0000_t202" style="width:6in;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DJJQIAAEw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" strokeweight=".25pt">
                <v:textbox>
                  <w:txbxContent>
                    <w:p w14:paraId="3AE5627E" w14:textId="77777777" w:rsidR="00090B59" w:rsidRPr="0039762A" w:rsidRDefault="00090B59" w:rsidP="00090B59">
                      <w:pPr>
                        <w:keepNext/>
                        <w:jc w:val="center"/>
                        <w:outlineLvl w:val="3"/>
                        <w:rPr>
                          <w:b/>
                          <w:bCs/>
                          <w:sz w:val="28"/>
                          <w:u w:val="single"/>
                        </w:rPr>
                      </w:pPr>
                      <w:r w:rsidRPr="0039762A">
                        <w:rPr>
                          <w:b/>
                          <w:bCs/>
                          <w:sz w:val="28"/>
                          <w:u w:val="single"/>
                        </w:rPr>
                        <w:t xml:space="preserve">Certification Definitions and Required Elements </w:t>
                      </w:r>
                    </w:p>
                    <w:p w14:paraId="0D0040DC" w14:textId="77777777" w:rsidR="00090B59" w:rsidRPr="0039762A" w:rsidRDefault="00090B59" w:rsidP="00090B59">
                      <w:pPr>
                        <w:rPr>
                          <w:b/>
                          <w:bCs/>
                        </w:rPr>
                      </w:pPr>
                    </w:p>
                    <w:p w14:paraId="5DC4FD87" w14:textId="77777777" w:rsidR="00090B59" w:rsidRPr="0039762A" w:rsidRDefault="00090B59" w:rsidP="00090B59">
                      <w:pPr>
                        <w:rPr>
                          <w:b/>
                          <w:bCs/>
                          <w:sz w:val="28"/>
                        </w:rPr>
                      </w:pPr>
                      <w:r w:rsidRPr="0039762A">
                        <w:rPr>
                          <w:b/>
                          <w:bCs/>
                          <w:sz w:val="28"/>
                        </w:rPr>
                        <w:t>4a Kayak Operator (Kayak Supported Fieldwork)</w:t>
                      </w:r>
                    </w:p>
                    <w:p w14:paraId="693F1A6D" w14:textId="77777777" w:rsidR="00090B59" w:rsidRPr="0039762A" w:rsidRDefault="00090B59" w:rsidP="00090B59">
                      <w:pPr>
                        <w:rPr>
                          <w:b/>
                          <w:bCs/>
                          <w:sz w:val="28"/>
                        </w:rPr>
                      </w:pPr>
                    </w:p>
                    <w:p w14:paraId="34E5C780" w14:textId="77777777" w:rsidR="00090B59" w:rsidRPr="0039762A" w:rsidRDefault="00090B59" w:rsidP="00090B59">
                      <w:r w:rsidRPr="0039762A">
                        <w:rPr>
                          <w:b/>
                          <w:bCs/>
                        </w:rPr>
                        <w:t xml:space="preserve">Intent of certification: </w:t>
                      </w:r>
                    </w:p>
                    <w:p w14:paraId="6E2355A9" w14:textId="77777777" w:rsidR="00090B59" w:rsidRPr="0039762A" w:rsidRDefault="00090B59" w:rsidP="00090B59">
                      <w:r w:rsidRPr="0039762A">
                        <w:t xml:space="preserve">To allow use of kayaks in support of fieldwork. Allows for use of sea kayaks from USFS vessels, field camps or extended kayak supported trips. Operator need not be accompanied by a certified guide or certified Glacier District 4b operator. </w:t>
                      </w:r>
                    </w:p>
                    <w:p w14:paraId="5C9A1E44" w14:textId="77777777" w:rsidR="00090B59" w:rsidRPr="0039762A" w:rsidRDefault="00090B59" w:rsidP="00090B59"/>
                    <w:p w14:paraId="1F8809DF" w14:textId="77777777" w:rsidR="00090B59" w:rsidRPr="0039762A" w:rsidRDefault="00090B59" w:rsidP="00090B59">
                      <w:r w:rsidRPr="0039762A">
                        <w:t xml:space="preserve">The following </w:t>
                      </w:r>
                      <w:r w:rsidRPr="0039762A">
                        <w:rPr>
                          <w:i/>
                          <w:iCs/>
                        </w:rPr>
                        <w:t>conditions</w:t>
                      </w:r>
                      <w:r w:rsidRPr="0039762A">
                        <w:t xml:space="preserve"> apply:</w:t>
                      </w:r>
                    </w:p>
                    <w:p w14:paraId="40EF6A75" w14:textId="77777777" w:rsidR="00090B59" w:rsidRPr="0039762A" w:rsidRDefault="00090B59" w:rsidP="00090B59">
                      <w:r w:rsidRPr="0039762A">
                        <w:t xml:space="preserve">● Sea state will not exceed force 3 on the </w:t>
                      </w:r>
                      <w:proofErr w:type="spellStart"/>
                      <w:r w:rsidRPr="0039762A">
                        <w:t>Beauford</w:t>
                      </w:r>
                      <w:proofErr w:type="spellEnd"/>
                      <w:r w:rsidRPr="0039762A">
                        <w:t xml:space="preserve"> Scale for Kayakers.</w:t>
                      </w:r>
                    </w:p>
                    <w:p w14:paraId="3BD3D80E" w14:textId="77777777" w:rsidR="00090B59" w:rsidRPr="0039762A" w:rsidRDefault="00090B59" w:rsidP="00090B59"/>
                    <w:p w14:paraId="49146ADA" w14:textId="77777777" w:rsidR="00090B59" w:rsidRPr="0039762A" w:rsidRDefault="00090B59" w:rsidP="00090B59">
                      <w:r w:rsidRPr="0039762A">
                        <w:t xml:space="preserve">The following </w:t>
                      </w:r>
                      <w:r w:rsidRPr="0039762A">
                        <w:rPr>
                          <w:i/>
                          <w:iCs/>
                        </w:rPr>
                        <w:t>parameters</w:t>
                      </w:r>
                      <w:r w:rsidRPr="0039762A">
                        <w:t xml:space="preserve"> apply: </w:t>
                      </w:r>
                    </w:p>
                    <w:p w14:paraId="2F53F7E6" w14:textId="77777777" w:rsidR="00090B59" w:rsidRPr="0039762A" w:rsidRDefault="00090B59" w:rsidP="00090B59">
                      <w:r w:rsidRPr="0039762A">
                        <w:t xml:space="preserve">● Visibility will be such that land is always within view. </w:t>
                      </w:r>
                    </w:p>
                    <w:p w14:paraId="435A1011" w14:textId="77777777" w:rsidR="00090B59" w:rsidRPr="0039762A" w:rsidRDefault="00090B59" w:rsidP="00090B59">
                      <w:r w:rsidRPr="0039762A">
                        <w:t xml:space="preserve">● Open water crossings of up to 2 miles permitted with a float plan in place, tailgate safety session </w:t>
                      </w:r>
                      <w:proofErr w:type="gramStart"/>
                      <w:r w:rsidRPr="0039762A">
                        <w:t>completed</w:t>
                      </w:r>
                      <w:proofErr w:type="gramEnd"/>
                      <w:r w:rsidRPr="0039762A">
                        <w:t xml:space="preserve"> and go-no-go decision made by all members of party.</w:t>
                      </w:r>
                    </w:p>
                    <w:p w14:paraId="71272A06" w14:textId="77777777" w:rsidR="00090B59" w:rsidRPr="0039762A" w:rsidRDefault="00090B59" w:rsidP="00090B59">
                      <w:r w:rsidRPr="0039762A">
                        <w:t xml:space="preserve">● Kayaking will be generally near shore. </w:t>
                      </w:r>
                    </w:p>
                    <w:p w14:paraId="06841DD2" w14:textId="77777777" w:rsidR="00090B59" w:rsidRPr="0039762A" w:rsidRDefault="00090B59" w:rsidP="00090B59">
                      <w:r w:rsidRPr="0039762A">
                        <w:t>● May not assume responsibility or act in a guide capacity for other kayak operators.</w:t>
                      </w:r>
                    </w:p>
                    <w:p w14:paraId="1578BBA9" w14:textId="77777777" w:rsidR="00090B59" w:rsidRPr="0039762A" w:rsidRDefault="00090B59" w:rsidP="00090B59">
                      <w:r w:rsidRPr="0039762A">
                        <w:t xml:space="preserve">● May not under any circumstances kayak in conditions exceeding 4a standards except while under the supervision of a 4b operator acting in guiding capacity or with a certified and approved sea kayaking guide. </w:t>
                      </w:r>
                    </w:p>
                    <w:p w14:paraId="53C408FA" w14:textId="77777777" w:rsidR="00090B59" w:rsidRPr="0039762A" w:rsidRDefault="00090B59" w:rsidP="00090B59">
                      <w:r w:rsidRPr="0039762A">
                        <w:t xml:space="preserve">● May operate within the safety parameters of a higher operator level. </w:t>
                      </w:r>
                    </w:p>
                    <w:p w14:paraId="22993CB5" w14:textId="77777777" w:rsidR="00090B59" w:rsidRPr="0039762A" w:rsidRDefault="00090B59" w:rsidP="00090B59">
                      <w:r w:rsidRPr="0039762A">
                        <w:t>For example: If a 4a operator is kayaking with a 4b operator, 4b safety parameters may be in place during the work period.</w:t>
                      </w:r>
                    </w:p>
                    <w:p w14:paraId="6BBAB615" w14:textId="77777777" w:rsidR="00090B59" w:rsidRPr="0039762A" w:rsidRDefault="00090B59" w:rsidP="00090B59"/>
                    <w:p w14:paraId="74E824A8" w14:textId="77777777" w:rsidR="00090B59" w:rsidRPr="0039762A" w:rsidRDefault="00090B59" w:rsidP="00090B59">
                      <w:pPr>
                        <w:rPr>
                          <w:b/>
                          <w:bCs/>
                        </w:rPr>
                      </w:pPr>
                      <w:r w:rsidRPr="0039762A">
                        <w:rPr>
                          <w:b/>
                          <w:bCs/>
                        </w:rPr>
                        <w:t>Required elements from task book:</w:t>
                      </w:r>
                    </w:p>
                    <w:p w14:paraId="08D349EE" w14:textId="77777777" w:rsidR="00090B59" w:rsidRPr="0039762A" w:rsidRDefault="00090B59" w:rsidP="00090B59">
                      <w:r w:rsidRPr="0039762A">
                        <w:t>1-9 all, 11abc, 12abc, 13, 14, 16a, 18ab, 19abd, 20-25all</w:t>
                      </w:r>
                    </w:p>
                    <w:p w14:paraId="2CC7DD8B" w14:textId="77777777" w:rsidR="00090B59" w:rsidRPr="0039762A" w:rsidRDefault="00090B59" w:rsidP="00090B59"/>
                    <w:p w14:paraId="0A8AEC2D" w14:textId="77777777" w:rsidR="00090B59" w:rsidRPr="0039762A" w:rsidRDefault="00090B59" w:rsidP="00090B59">
                      <w:pPr>
                        <w:rPr>
                          <w:b/>
                          <w:bCs/>
                        </w:rPr>
                      </w:pPr>
                      <w:r w:rsidRPr="0039762A">
                        <w:rPr>
                          <w:b/>
                          <w:bCs/>
                        </w:rPr>
                        <w:t>Additional skills, experience or training:</w:t>
                      </w:r>
                    </w:p>
                    <w:p w14:paraId="0E932330" w14:textId="77777777" w:rsidR="00090B59" w:rsidRPr="0039762A" w:rsidRDefault="00090B59" w:rsidP="00090B59">
                      <w:r w:rsidRPr="0039762A">
                        <w:t>Basic first aid and current CPR</w:t>
                      </w:r>
                    </w:p>
                    <w:p w14:paraId="3DB99BB0" w14:textId="77777777" w:rsidR="00090B59" w:rsidRPr="0039762A" w:rsidRDefault="00090B59" w:rsidP="00090B59"/>
                    <w:p w14:paraId="14969212" w14:textId="77777777" w:rsidR="00090B59" w:rsidRPr="0039762A" w:rsidRDefault="00090B59" w:rsidP="00090B59">
                      <w:pPr>
                        <w:rPr>
                          <w:b/>
                          <w:bCs/>
                          <w:sz w:val="28"/>
                        </w:rPr>
                      </w:pPr>
                      <w:r w:rsidRPr="0039762A">
                        <w:rPr>
                          <w:b/>
                          <w:bCs/>
                          <w:sz w:val="28"/>
                        </w:rPr>
                        <w:t>4b Kayak Operator (Kayak Ranger Operations)</w:t>
                      </w:r>
                    </w:p>
                    <w:p w14:paraId="6F6E7BED" w14:textId="77777777" w:rsidR="00090B59" w:rsidRPr="0039762A" w:rsidRDefault="00090B59" w:rsidP="00090B59">
                      <w:pPr>
                        <w:rPr>
                          <w:b/>
                          <w:bCs/>
                          <w:sz w:val="28"/>
                        </w:rPr>
                      </w:pPr>
                    </w:p>
                    <w:p w14:paraId="7C95268F" w14:textId="77777777" w:rsidR="00090B59" w:rsidRPr="0039762A" w:rsidRDefault="00090B59" w:rsidP="00090B59">
                      <w:pPr>
                        <w:rPr>
                          <w:b/>
                          <w:bCs/>
                        </w:rPr>
                      </w:pPr>
                      <w:r w:rsidRPr="0039762A">
                        <w:rPr>
                          <w:b/>
                          <w:bCs/>
                        </w:rPr>
                        <w:t>Intent of certification:</w:t>
                      </w:r>
                    </w:p>
                    <w:p w14:paraId="00F538B6" w14:textId="77777777" w:rsidR="00090B59" w:rsidRPr="0039762A" w:rsidRDefault="00090B59" w:rsidP="00090B59">
                      <w:r w:rsidRPr="0039762A">
                        <w:t>To allow for use of kayaks in support of backcountry ranger fieldwork and to act in an internal guiding and training capacity for Chugach National Forest personnel in support of fieldwork.</w:t>
                      </w:r>
                    </w:p>
                    <w:p w14:paraId="5A8D3BDD" w14:textId="77777777" w:rsidR="00090B59" w:rsidRPr="0039762A" w:rsidRDefault="00090B59" w:rsidP="00090B59"/>
                    <w:p w14:paraId="773E6B65" w14:textId="77777777" w:rsidR="00090B59" w:rsidRPr="0039762A" w:rsidRDefault="00090B59" w:rsidP="00090B59">
                      <w:r w:rsidRPr="0039762A">
                        <w:t xml:space="preserve">The following </w:t>
                      </w:r>
                      <w:r w:rsidRPr="0039762A">
                        <w:rPr>
                          <w:i/>
                          <w:iCs/>
                        </w:rPr>
                        <w:t>conditions</w:t>
                      </w:r>
                      <w:r w:rsidRPr="0039762A">
                        <w:t xml:space="preserve"> apply:</w:t>
                      </w:r>
                    </w:p>
                    <w:p w14:paraId="30AAEC64" w14:textId="77777777" w:rsidR="00090B59" w:rsidRPr="0039762A" w:rsidRDefault="00090B59" w:rsidP="00090B59">
                      <w:r w:rsidRPr="0039762A">
                        <w:t>● Sea conditions generally will not exceed force 4.</w:t>
                      </w:r>
                    </w:p>
                    <w:p w14:paraId="283B84FB" w14:textId="77777777" w:rsidR="00090B59" w:rsidRPr="0039762A" w:rsidRDefault="00090B59" w:rsidP="00090B59"/>
                    <w:p w14:paraId="0E69640F" w14:textId="77777777" w:rsidR="00090B59" w:rsidRPr="0039762A" w:rsidRDefault="00090B59" w:rsidP="00090B59">
                      <w:r w:rsidRPr="0039762A">
                        <w:t xml:space="preserve">The following </w:t>
                      </w:r>
                      <w:r w:rsidRPr="0039762A">
                        <w:rPr>
                          <w:i/>
                          <w:iCs/>
                        </w:rPr>
                        <w:t xml:space="preserve">parameters </w:t>
                      </w:r>
                      <w:r w:rsidRPr="0039762A">
                        <w:t xml:space="preserve">apply: </w:t>
                      </w:r>
                    </w:p>
                    <w:p w14:paraId="7C3042E0" w14:textId="77777777" w:rsidR="00090B59" w:rsidRPr="0039762A" w:rsidRDefault="00090B59" w:rsidP="00090B59">
                      <w:r w:rsidRPr="0039762A">
                        <w:t>● Visibility will range from obscured to clear.</w:t>
                      </w:r>
                    </w:p>
                    <w:p w14:paraId="62828AC0" w14:textId="77777777" w:rsidR="00090B59" w:rsidRDefault="00090B59" w:rsidP="00090B59">
                      <w:r w:rsidRPr="0039762A">
                        <w:t>● Paddling in conditions above force 3 will require a go-no-go analysis and tailgate safety session. All crossings of over 2 miles will require a tailgate safety session.</w:t>
                      </w:r>
                    </w:p>
                    <w:p w14:paraId="566A92D1" w14:textId="09199B67" w:rsidR="00090B59" w:rsidRDefault="00090B59"/>
                  </w:txbxContent>
                </v:textbox>
                <w10:anchorlock/>
              </v:shape>
            </w:pict>
          </mc:Fallback>
        </mc:AlternateContent>
      </w:r>
    </w:p>
    <w:p w14:paraId="67E8E9C5" w14:textId="41540B60" w:rsidR="00B3525D" w:rsidRDefault="00090B59">
      <w:r>
        <w:rPr>
          <w:noProof/>
        </w:rPr>
        <mc:AlternateContent>
          <mc:Choice Requires="wps">
            <w:drawing>
              <wp:inline distT="0" distB="0" distL="0" distR="0" wp14:anchorId="3BF23175" wp14:editId="33899CE0">
                <wp:extent cx="5486400" cy="3797300"/>
                <wp:effectExtent l="0" t="0" r="19050" b="1270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797300"/>
                        </a:xfrm>
                        <a:prstGeom prst="rect">
                          <a:avLst/>
                        </a:prstGeom>
                        <a:solidFill>
                          <a:srgbClr val="FFFFFF"/>
                        </a:solidFill>
                        <a:ln w="3175">
                          <a:solidFill>
                            <a:srgbClr val="000000"/>
                          </a:solidFill>
                          <a:miter lim="800000"/>
                          <a:headEnd/>
                          <a:tailEnd/>
                        </a:ln>
                      </wps:spPr>
                      <wps:txbx>
                        <w:txbxContent>
                          <w:p w14:paraId="3EEBABE5" w14:textId="77777777" w:rsidR="00090B59" w:rsidRPr="00090B59" w:rsidRDefault="00090B59" w:rsidP="00090B59">
                            <w:r w:rsidRPr="00090B59">
                              <w:t xml:space="preserve">Crossings of over 5 miles will require a float plan to be in place under any conditions. A float plan will also be required for any crossing where the far shore is not visible due to weather conditions or when weather is predicted to deteriorate significantly. </w:t>
                            </w:r>
                          </w:p>
                          <w:p w14:paraId="722E3798" w14:textId="77777777" w:rsidR="00090B59" w:rsidRPr="00090B59" w:rsidRDefault="00090B59" w:rsidP="00090B59">
                            <w:r w:rsidRPr="00090B59">
                              <w:t xml:space="preserve">● Kayaking may occur away from shore (greater than one half mile) for extended periods of time if shore is in view. If shore is obscured by weather during the paddling period a float plan must be in place and a tailgate safety session and go-no-go analysis must occur.   </w:t>
                            </w:r>
                          </w:p>
                          <w:p w14:paraId="7217C664" w14:textId="77777777" w:rsidR="00090B59" w:rsidRPr="00090B59" w:rsidRDefault="00090B59" w:rsidP="00090B59">
                            <w:r w:rsidRPr="00090B59">
                              <w:t>● May assume responsibility and act in a guiding capacity for other USFS staff while using sea kayaks in support of fieldwork.</w:t>
                            </w:r>
                          </w:p>
                          <w:p w14:paraId="1522D40E" w14:textId="77777777" w:rsidR="00090B59" w:rsidRPr="00090B59" w:rsidRDefault="00090B59" w:rsidP="00090B59">
                            <w:r w:rsidRPr="00090B59">
                              <w:t xml:space="preserve">● May provide training to </w:t>
                            </w:r>
                            <w:smartTag w:uri="urn:schemas-microsoft-com:office:smarttags" w:element="place">
                              <w:smartTag w:uri="urn:schemas-microsoft-com:office:smarttags" w:element="PlaceName">
                                <w:r w:rsidRPr="00090B59">
                                  <w:t>Chugach</w:t>
                                </w:r>
                              </w:smartTag>
                              <w:r w:rsidRPr="00090B59">
                                <w:t xml:space="preserve"> </w:t>
                              </w:r>
                              <w:smartTag w:uri="urn:schemas-microsoft-com:office:smarttags" w:element="PlaceType">
                                <w:r w:rsidRPr="00090B59">
                                  <w:t>National Forest</w:t>
                                </w:r>
                              </w:smartTag>
                            </w:smartTag>
                            <w:r w:rsidRPr="00090B59">
                              <w:t xml:space="preserve"> staff for sea kayak use</w:t>
                            </w:r>
                          </w:p>
                          <w:p w14:paraId="742DDBF3" w14:textId="77777777" w:rsidR="00090B59" w:rsidRPr="00090B59" w:rsidRDefault="00090B59" w:rsidP="00090B59">
                            <w:r w:rsidRPr="00090B59">
                              <w:t xml:space="preserve">● May sign and approve task book elements </w:t>
                            </w:r>
                          </w:p>
                          <w:p w14:paraId="1E5BE254" w14:textId="77777777" w:rsidR="00090B59" w:rsidRPr="00090B59" w:rsidRDefault="00090B59" w:rsidP="00090B59">
                            <w:r w:rsidRPr="00090B59">
                              <w:t>● May not sign for verification of completion of task book</w:t>
                            </w:r>
                          </w:p>
                          <w:p w14:paraId="46067D78" w14:textId="77777777" w:rsidR="00090B59" w:rsidRPr="00090B59" w:rsidRDefault="00090B59" w:rsidP="00090B59"/>
                          <w:p w14:paraId="02082CFB" w14:textId="77777777" w:rsidR="00090B59" w:rsidRPr="00090B59" w:rsidRDefault="00090B59" w:rsidP="00090B59">
                            <w:pPr>
                              <w:rPr>
                                <w:b/>
                                <w:bCs/>
                              </w:rPr>
                            </w:pPr>
                            <w:r w:rsidRPr="00090B59">
                              <w:rPr>
                                <w:b/>
                                <w:bCs/>
                              </w:rPr>
                              <w:t>Required elements from task book:</w:t>
                            </w:r>
                          </w:p>
                          <w:p w14:paraId="0EB23822" w14:textId="77777777" w:rsidR="00090B59" w:rsidRPr="00090B59" w:rsidRDefault="00090B59" w:rsidP="00090B59">
                            <w:r w:rsidRPr="00090B59">
                              <w:t>All elements of task book must be completed</w:t>
                            </w:r>
                          </w:p>
                          <w:p w14:paraId="66202481" w14:textId="77777777" w:rsidR="00090B59" w:rsidRPr="00090B59" w:rsidRDefault="00090B59" w:rsidP="00090B59"/>
                          <w:p w14:paraId="7A254386" w14:textId="77777777" w:rsidR="00090B59" w:rsidRPr="00090B59" w:rsidRDefault="00090B59" w:rsidP="00090B59">
                            <w:pPr>
                              <w:rPr>
                                <w:b/>
                                <w:bCs/>
                              </w:rPr>
                            </w:pPr>
                            <w:r w:rsidRPr="00090B59">
                              <w:rPr>
                                <w:b/>
                                <w:bCs/>
                              </w:rPr>
                              <w:t>Additional skills, experience or training:</w:t>
                            </w:r>
                          </w:p>
                          <w:p w14:paraId="029C63A5" w14:textId="77777777" w:rsidR="00090B59" w:rsidRPr="00090B59" w:rsidRDefault="00090B59" w:rsidP="00090B59">
                            <w:r w:rsidRPr="00090B59">
                              <w:t>First aid and CPR</w:t>
                            </w:r>
                          </w:p>
                          <w:p w14:paraId="44A75D13" w14:textId="77777777" w:rsidR="00090B59" w:rsidRPr="00090B59" w:rsidRDefault="00090B59" w:rsidP="00090B59">
                            <w:r w:rsidRPr="00090B59">
                              <w:t>Minimum of 2 extended length sea kayaking trips in temperate coastal waters that required planning, packing, camping and navigation (applicability will be determined by examiner).</w:t>
                            </w:r>
                          </w:p>
                          <w:p w14:paraId="63AA7B38" w14:textId="77777777" w:rsidR="00090B59" w:rsidRPr="00090B59" w:rsidRDefault="00090B59" w:rsidP="00090B59"/>
                          <w:p w14:paraId="4C1924D0" w14:textId="7033102D" w:rsidR="00090B59" w:rsidRDefault="00090B59"/>
                        </w:txbxContent>
                      </wps:txbx>
                      <wps:bodyPr rot="0" vert="horz" wrap="square" lIns="91440" tIns="45720" rIns="91440" bIns="45720" anchor="t" anchorCtr="0">
                        <a:noAutofit/>
                      </wps:bodyPr>
                    </wps:wsp>
                  </a:graphicData>
                </a:graphic>
              </wp:inline>
            </w:drawing>
          </mc:Choice>
          <mc:Fallback>
            <w:pict>
              <v:shape w14:anchorId="3BF23175" id="_x0000_s1031" type="#_x0000_t202" style="width:6in;height:2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" strokeweight=".25pt">
                <v:textbox>
                  <w:txbxContent>
                    <w:p w14:paraId="3EEBABE5" w14:textId="77777777" w:rsidR="00090B59" w:rsidRPr="00090B59" w:rsidRDefault="00090B59" w:rsidP="00090B59">
                      <w:r w:rsidRPr="00090B59">
                        <w:t xml:space="preserve">Crossings of over 5 miles will require a float plan to be in place under any conditions. A float plan will also be required for any crossing where the far shore is not visible due to weather conditions or when weather is predicted to deteriorate significantly. </w:t>
                      </w:r>
                    </w:p>
                    <w:p w14:paraId="722E3798" w14:textId="77777777" w:rsidR="00090B59" w:rsidRPr="00090B59" w:rsidRDefault="00090B59" w:rsidP="00090B59">
                      <w:r w:rsidRPr="00090B59">
                        <w:t xml:space="preserve">● Kayaking may occur away from shore (greater than one half mile) for extended periods of time if shore is in view. If shore is obscured by weather during the paddling period a float plan must be in place and a tailgate safety session and go-no-go analysis must occur.   </w:t>
                      </w:r>
                    </w:p>
                    <w:p w14:paraId="7217C664" w14:textId="77777777" w:rsidR="00090B59" w:rsidRPr="00090B59" w:rsidRDefault="00090B59" w:rsidP="00090B59">
                      <w:r w:rsidRPr="00090B59">
                        <w:t>● May assume responsibility and act in a guiding capacity for other USFS staff while using sea kayaks in support of fieldwork.</w:t>
                      </w:r>
                    </w:p>
                    <w:p w14:paraId="1522D40E" w14:textId="77777777" w:rsidR="00090B59" w:rsidRPr="00090B59" w:rsidRDefault="00090B59" w:rsidP="00090B59">
                      <w:r w:rsidRPr="00090B59">
                        <w:t xml:space="preserve">● May provide training to </w:t>
                      </w:r>
                      <w:smartTag w:uri="urn:schemas-microsoft-com:office:smarttags" w:element="place">
                        <w:smartTag w:uri="urn:schemas-microsoft-com:office:smarttags" w:element="PlaceName">
                          <w:r w:rsidRPr="00090B59">
                            <w:t>Chugach</w:t>
                          </w:r>
                        </w:smartTag>
                        <w:r w:rsidRPr="00090B59">
                          <w:t xml:space="preserve"> </w:t>
                        </w:r>
                        <w:smartTag w:uri="urn:schemas-microsoft-com:office:smarttags" w:element="PlaceType">
                          <w:r w:rsidRPr="00090B59">
                            <w:t>National Forest</w:t>
                          </w:r>
                        </w:smartTag>
                      </w:smartTag>
                      <w:r w:rsidRPr="00090B59">
                        <w:t xml:space="preserve"> staff for sea kayak use</w:t>
                      </w:r>
                    </w:p>
                    <w:p w14:paraId="742DDBF3" w14:textId="77777777" w:rsidR="00090B59" w:rsidRPr="00090B59" w:rsidRDefault="00090B59" w:rsidP="00090B59">
                      <w:r w:rsidRPr="00090B59">
                        <w:t xml:space="preserve">● May sign and approve task book elements </w:t>
                      </w:r>
                    </w:p>
                    <w:p w14:paraId="1E5BE254" w14:textId="77777777" w:rsidR="00090B59" w:rsidRPr="00090B59" w:rsidRDefault="00090B59" w:rsidP="00090B59">
                      <w:r w:rsidRPr="00090B59">
                        <w:t>● May not sign for verification of completion of task book</w:t>
                      </w:r>
                    </w:p>
                    <w:p w14:paraId="46067D78" w14:textId="77777777" w:rsidR="00090B59" w:rsidRPr="00090B59" w:rsidRDefault="00090B59" w:rsidP="00090B59"/>
                    <w:p w14:paraId="02082CFB" w14:textId="77777777" w:rsidR="00090B59" w:rsidRPr="00090B59" w:rsidRDefault="00090B59" w:rsidP="00090B59">
                      <w:pPr>
                        <w:rPr>
                          <w:b/>
                          <w:bCs/>
                        </w:rPr>
                      </w:pPr>
                      <w:r w:rsidRPr="00090B59">
                        <w:rPr>
                          <w:b/>
                          <w:bCs/>
                        </w:rPr>
                        <w:t>Required elements from task book:</w:t>
                      </w:r>
                    </w:p>
                    <w:p w14:paraId="0EB23822" w14:textId="77777777" w:rsidR="00090B59" w:rsidRPr="00090B59" w:rsidRDefault="00090B59" w:rsidP="00090B59">
                      <w:r w:rsidRPr="00090B59">
                        <w:t>All elements of task book must be completed</w:t>
                      </w:r>
                    </w:p>
                    <w:p w14:paraId="66202481" w14:textId="77777777" w:rsidR="00090B59" w:rsidRPr="00090B59" w:rsidRDefault="00090B59" w:rsidP="00090B59"/>
                    <w:p w14:paraId="7A254386" w14:textId="77777777" w:rsidR="00090B59" w:rsidRPr="00090B59" w:rsidRDefault="00090B59" w:rsidP="00090B59">
                      <w:pPr>
                        <w:rPr>
                          <w:b/>
                          <w:bCs/>
                        </w:rPr>
                      </w:pPr>
                      <w:r w:rsidRPr="00090B59">
                        <w:rPr>
                          <w:b/>
                          <w:bCs/>
                        </w:rPr>
                        <w:t>Additional skills, experience or training:</w:t>
                      </w:r>
                    </w:p>
                    <w:p w14:paraId="029C63A5" w14:textId="77777777" w:rsidR="00090B59" w:rsidRPr="00090B59" w:rsidRDefault="00090B59" w:rsidP="00090B59">
                      <w:r w:rsidRPr="00090B59">
                        <w:t>First aid and CPR</w:t>
                      </w:r>
                    </w:p>
                    <w:p w14:paraId="44A75D13" w14:textId="77777777" w:rsidR="00090B59" w:rsidRPr="00090B59" w:rsidRDefault="00090B59" w:rsidP="00090B59">
                      <w:r w:rsidRPr="00090B59">
                        <w:t>Minimum of 2 extended length sea kayaking trips in temperate coastal waters that required planning, packing, camping and navigation (applicability will be determined by examiner).</w:t>
                      </w:r>
                    </w:p>
                    <w:p w14:paraId="63AA7B38" w14:textId="77777777" w:rsidR="00090B59" w:rsidRPr="00090B59" w:rsidRDefault="00090B59" w:rsidP="00090B59"/>
                    <w:p w14:paraId="4C1924D0" w14:textId="7033102D" w:rsidR="00090B59" w:rsidRDefault="00090B59"/>
                  </w:txbxContent>
                </v:textbox>
                <w10:anchorlock/>
              </v:shape>
            </w:pict>
          </mc:Fallback>
        </mc:AlternateContent>
      </w:r>
    </w:p>
    <w:p w14:paraId="50453F16" w14:textId="77777777" w:rsidR="00090B59" w:rsidRPr="00090B59" w:rsidRDefault="00090B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5"/>
        <w:gridCol w:w="2085"/>
      </w:tblGrid>
      <w:tr w:rsidR="00B3525D" w14:paraId="159F9481" w14:textId="77777777">
        <w:tc>
          <w:tcPr>
            <w:tcW w:w="0" w:type="auto"/>
          </w:tcPr>
          <w:p w14:paraId="6D5D1BC8" w14:textId="77777777" w:rsidR="00B3525D" w:rsidRDefault="00B3525D">
            <w:pPr>
              <w:jc w:val="center"/>
              <w:rPr>
                <w:b/>
              </w:rPr>
            </w:pPr>
          </w:p>
          <w:p w14:paraId="27FFB31B" w14:textId="77777777" w:rsidR="00B3525D" w:rsidRDefault="00B3525D">
            <w:pPr>
              <w:pStyle w:val="Heading4"/>
              <w:rPr>
                <w:bCs w:val="0"/>
              </w:rPr>
            </w:pPr>
            <w:r>
              <w:rPr>
                <w:bCs w:val="0"/>
              </w:rPr>
              <w:t>Basic Skills and Knowledge</w:t>
            </w:r>
          </w:p>
        </w:tc>
        <w:tc>
          <w:tcPr>
            <w:tcW w:w="0" w:type="auto"/>
          </w:tcPr>
          <w:p w14:paraId="1786D892" w14:textId="77777777" w:rsidR="00B3525D" w:rsidRDefault="00B3525D">
            <w:pPr>
              <w:jc w:val="center"/>
              <w:rPr>
                <w:b/>
              </w:rPr>
            </w:pPr>
            <w:r>
              <w:rPr>
                <w:b/>
              </w:rPr>
              <w:t>Evaluator:</w:t>
            </w:r>
          </w:p>
          <w:p w14:paraId="2B2F10A3" w14:textId="77777777" w:rsidR="00B3525D" w:rsidRDefault="00B3525D">
            <w:pPr>
              <w:jc w:val="center"/>
              <w:rPr>
                <w:b/>
              </w:rPr>
            </w:pPr>
            <w:r>
              <w:rPr>
                <w:b/>
              </w:rPr>
              <w:t>Initial and Date upon</w:t>
            </w:r>
          </w:p>
          <w:p w14:paraId="479E0E83" w14:textId="77777777" w:rsidR="00B3525D" w:rsidRDefault="00B3525D">
            <w:pPr>
              <w:jc w:val="center"/>
              <w:rPr>
                <w:b/>
              </w:rPr>
            </w:pPr>
            <w:r>
              <w:rPr>
                <w:b/>
              </w:rPr>
              <w:t>Completion of Task</w:t>
            </w:r>
          </w:p>
        </w:tc>
      </w:tr>
      <w:tr w:rsidR="00B3525D" w14:paraId="4953AC15" w14:textId="77777777">
        <w:tc>
          <w:tcPr>
            <w:tcW w:w="0" w:type="auto"/>
          </w:tcPr>
          <w:p w14:paraId="2610D555" w14:textId="77777777" w:rsidR="00B3525D" w:rsidRDefault="00B3525D">
            <w:r>
              <w:t xml:space="preserve">1. Completion of a Sea Kayaking </w:t>
            </w:r>
            <w:proofErr w:type="gramStart"/>
            <w:r>
              <w:t>In</w:t>
            </w:r>
            <w:proofErr w:type="gramEnd"/>
            <w:r>
              <w:t xml:space="preserve"> </w:t>
            </w:r>
            <w:smartTag w:uri="urn:schemas-microsoft-com:office:smarttags" w:element="State">
              <w:smartTag w:uri="urn:schemas-microsoft-com:office:smarttags" w:element="place">
                <w:r>
                  <w:t>Alaska</w:t>
                </w:r>
              </w:smartTag>
            </w:smartTag>
            <w:r>
              <w:t xml:space="preserve"> Introduction </w:t>
            </w:r>
          </w:p>
          <w:p w14:paraId="6ED4E7C1" w14:textId="77777777" w:rsidR="00B3525D" w:rsidRDefault="00B3525D">
            <w:r>
              <w:t xml:space="preserve">a. Cold water immersion </w:t>
            </w:r>
          </w:p>
          <w:p w14:paraId="78CBDB0F" w14:textId="77777777" w:rsidR="00B3525D" w:rsidRDefault="00B3525D">
            <w:r>
              <w:t>b. Weather, tides and glacial features</w:t>
            </w:r>
          </w:p>
          <w:p w14:paraId="3F9FC9B5" w14:textId="77777777" w:rsidR="00B3525D" w:rsidRDefault="00B3525D">
            <w:r>
              <w:t xml:space="preserve">c. Marine mammals and other animal hazards </w:t>
            </w:r>
          </w:p>
        </w:tc>
        <w:tc>
          <w:tcPr>
            <w:tcW w:w="0" w:type="auto"/>
          </w:tcPr>
          <w:p w14:paraId="7009F6F3" w14:textId="77777777" w:rsidR="00B3525D" w:rsidRDefault="00B3525D"/>
        </w:tc>
      </w:tr>
      <w:tr w:rsidR="00B3525D" w14:paraId="49BF43C5" w14:textId="77777777">
        <w:tc>
          <w:tcPr>
            <w:tcW w:w="0" w:type="auto"/>
          </w:tcPr>
          <w:p w14:paraId="29FD795F" w14:textId="77777777" w:rsidR="00B3525D" w:rsidRDefault="00B3525D">
            <w:r>
              <w:t>2. Introduction to sea kayaks and related equipment</w:t>
            </w:r>
          </w:p>
          <w:p w14:paraId="7C25FFE2" w14:textId="77777777" w:rsidR="00B3525D" w:rsidRDefault="00B3525D">
            <w:r>
              <w:t>a. District kayaks, fiberglass, plastic and folding</w:t>
            </w:r>
          </w:p>
          <w:p w14:paraId="58D68127" w14:textId="77777777" w:rsidR="00B3525D" w:rsidRDefault="00B3525D">
            <w:r>
              <w:t>b. Safety features</w:t>
            </w:r>
          </w:p>
          <w:p w14:paraId="38259F58" w14:textId="77777777" w:rsidR="00B3525D" w:rsidRDefault="00B3525D">
            <w:r>
              <w:t>c. Care and maintenance</w:t>
            </w:r>
          </w:p>
          <w:p w14:paraId="165EB535" w14:textId="77777777" w:rsidR="00B3525D" w:rsidRDefault="00B3525D">
            <w:r>
              <w:t xml:space="preserve">d. Specialized paddling gear (spray skirts, </w:t>
            </w:r>
            <w:proofErr w:type="spellStart"/>
            <w:r>
              <w:t>pogies</w:t>
            </w:r>
            <w:proofErr w:type="spellEnd"/>
            <w:r>
              <w:t>, pumps, paddle float)</w:t>
            </w:r>
          </w:p>
          <w:p w14:paraId="4A5A7B9C" w14:textId="77777777" w:rsidR="00B3525D" w:rsidRDefault="00B3525D">
            <w:r>
              <w:t>e. Paddles, proper stowage of spare paddle</w:t>
            </w:r>
          </w:p>
        </w:tc>
        <w:tc>
          <w:tcPr>
            <w:tcW w:w="0" w:type="auto"/>
          </w:tcPr>
          <w:p w14:paraId="0C44E2D9" w14:textId="77777777" w:rsidR="00B3525D" w:rsidRDefault="00B3525D"/>
        </w:tc>
      </w:tr>
      <w:tr w:rsidR="00B3525D" w14:paraId="4720784B" w14:textId="77777777">
        <w:tc>
          <w:tcPr>
            <w:tcW w:w="0" w:type="auto"/>
          </w:tcPr>
          <w:p w14:paraId="4997CB76" w14:textId="77777777" w:rsidR="00B3525D" w:rsidRDefault="00B3525D">
            <w:r>
              <w:t>3. PFD Introduction</w:t>
            </w:r>
          </w:p>
          <w:p w14:paraId="5F65411C" w14:textId="77777777" w:rsidR="00B3525D" w:rsidRDefault="00B3525D">
            <w:r>
              <w:t>a. Features</w:t>
            </w:r>
          </w:p>
          <w:p w14:paraId="4A7FC7CE" w14:textId="77777777" w:rsidR="00B3525D" w:rsidRDefault="00B3525D">
            <w:r>
              <w:t>b. Proper fitting</w:t>
            </w:r>
          </w:p>
        </w:tc>
        <w:tc>
          <w:tcPr>
            <w:tcW w:w="0" w:type="auto"/>
          </w:tcPr>
          <w:p w14:paraId="2321149C" w14:textId="77777777" w:rsidR="00B3525D" w:rsidRDefault="00B3525D"/>
        </w:tc>
      </w:tr>
      <w:tr w:rsidR="00B3525D" w14:paraId="787C7904" w14:textId="77777777">
        <w:tc>
          <w:tcPr>
            <w:tcW w:w="0" w:type="auto"/>
          </w:tcPr>
          <w:p w14:paraId="43B3A3FF" w14:textId="77777777" w:rsidR="00B3525D" w:rsidRDefault="00B3525D">
            <w:r>
              <w:t>4. Introduction to specialized clothing and layering</w:t>
            </w:r>
          </w:p>
          <w:p w14:paraId="5DA743CE" w14:textId="77777777" w:rsidR="00B3525D" w:rsidRDefault="00B3525D">
            <w:r>
              <w:t>a. Layering, dry suits, paddle jackets, bibs, hats, gloves, footwear</w:t>
            </w:r>
          </w:p>
        </w:tc>
        <w:tc>
          <w:tcPr>
            <w:tcW w:w="0" w:type="auto"/>
          </w:tcPr>
          <w:p w14:paraId="74E10B54" w14:textId="77777777" w:rsidR="00B3525D" w:rsidRDefault="00B3525D"/>
        </w:tc>
      </w:tr>
      <w:tr w:rsidR="00B3525D" w14:paraId="74D0836C" w14:textId="77777777">
        <w:tc>
          <w:tcPr>
            <w:tcW w:w="0" w:type="auto"/>
          </w:tcPr>
          <w:p w14:paraId="5A3B970C" w14:textId="77777777" w:rsidR="00B3525D" w:rsidRDefault="00B3525D">
            <w:r>
              <w:t>5. Introduction to communication equipment</w:t>
            </w:r>
          </w:p>
          <w:p w14:paraId="3B1E864B" w14:textId="77777777" w:rsidR="00B3525D" w:rsidRDefault="00B3525D">
            <w:r>
              <w:t>a. Marine VHF’s</w:t>
            </w:r>
          </w:p>
          <w:p w14:paraId="1D12CA68" w14:textId="77777777" w:rsidR="00B3525D" w:rsidRDefault="00B3525D">
            <w:r>
              <w:t>b. Satellite Phone</w:t>
            </w:r>
          </w:p>
          <w:p w14:paraId="74EBC57B" w14:textId="77777777" w:rsidR="00B3525D" w:rsidRDefault="00B3525D">
            <w:r>
              <w:t>c. Bendix King Radios</w:t>
            </w:r>
          </w:p>
        </w:tc>
        <w:tc>
          <w:tcPr>
            <w:tcW w:w="0" w:type="auto"/>
          </w:tcPr>
          <w:p w14:paraId="1403E763" w14:textId="77777777" w:rsidR="00B3525D" w:rsidRDefault="00B3525D"/>
        </w:tc>
      </w:tr>
      <w:tr w:rsidR="00B3525D" w14:paraId="38CFA246" w14:textId="77777777">
        <w:tc>
          <w:tcPr>
            <w:tcW w:w="0" w:type="auto"/>
          </w:tcPr>
          <w:p w14:paraId="7E4ECADB" w14:textId="77777777" w:rsidR="00B3525D" w:rsidRDefault="00B3525D">
            <w:r>
              <w:t>6. Communication Protocols</w:t>
            </w:r>
          </w:p>
          <w:p w14:paraId="2FC920E1" w14:textId="77777777" w:rsidR="00B3525D" w:rsidRDefault="00B3525D">
            <w:r>
              <w:t>a. Filing float plans properly</w:t>
            </w:r>
          </w:p>
          <w:p w14:paraId="51FF322D" w14:textId="77777777" w:rsidR="00B3525D" w:rsidRDefault="00B3525D">
            <w:r>
              <w:t>b. Radio protocols, communication with staff, district and vessels</w:t>
            </w:r>
          </w:p>
          <w:p w14:paraId="4634CB67" w14:textId="77777777" w:rsidR="00B3525D" w:rsidRDefault="00B3525D">
            <w:r>
              <w:t>c. Emergency use and protocols</w:t>
            </w:r>
          </w:p>
          <w:p w14:paraId="726C0D33" w14:textId="77777777" w:rsidR="00B3525D" w:rsidRDefault="00B3525D">
            <w:r>
              <w:t>d. Check in policy</w:t>
            </w:r>
          </w:p>
          <w:p w14:paraId="3643551D" w14:textId="77777777" w:rsidR="00B3525D" w:rsidRDefault="00B3525D">
            <w:r>
              <w:t>e. Opening float plan while in the field</w:t>
            </w:r>
          </w:p>
        </w:tc>
        <w:tc>
          <w:tcPr>
            <w:tcW w:w="0" w:type="auto"/>
          </w:tcPr>
          <w:p w14:paraId="50250F7A" w14:textId="77777777" w:rsidR="00B3525D" w:rsidRDefault="00B3525D"/>
        </w:tc>
      </w:tr>
      <w:tr w:rsidR="00B3525D" w14:paraId="2EC64448" w14:textId="77777777">
        <w:tc>
          <w:tcPr>
            <w:tcW w:w="0" w:type="auto"/>
          </w:tcPr>
          <w:p w14:paraId="109120F0" w14:textId="77777777" w:rsidR="00B3525D" w:rsidRDefault="00B3525D">
            <w:r>
              <w:t>7. Introduction to navigation</w:t>
            </w:r>
          </w:p>
          <w:p w14:paraId="2AA951EF" w14:textId="77777777" w:rsidR="00B3525D" w:rsidRDefault="00B3525D">
            <w:r>
              <w:t>a. Tide books, planning using tides, currents and use with charts</w:t>
            </w:r>
          </w:p>
          <w:p w14:paraId="3CB900E3" w14:textId="77777777" w:rsidR="00B3525D" w:rsidRDefault="00B3525D">
            <w:r>
              <w:t>b. Nautical Chart use</w:t>
            </w:r>
          </w:p>
          <w:p w14:paraId="2063CDBF" w14:textId="77777777" w:rsidR="00B3525D" w:rsidRDefault="00B3525D">
            <w:r>
              <w:t>c. GPS and compass navigation</w:t>
            </w:r>
          </w:p>
        </w:tc>
        <w:tc>
          <w:tcPr>
            <w:tcW w:w="0" w:type="auto"/>
          </w:tcPr>
          <w:p w14:paraId="2FD8E497" w14:textId="77777777" w:rsidR="00B3525D" w:rsidRDefault="00B3525D"/>
        </w:tc>
      </w:tr>
      <w:tr w:rsidR="00B3525D" w14:paraId="7BFAABB1" w14:textId="77777777">
        <w:tc>
          <w:tcPr>
            <w:tcW w:w="0" w:type="auto"/>
          </w:tcPr>
          <w:p w14:paraId="07364651" w14:textId="77777777" w:rsidR="00B3525D" w:rsidRDefault="00B3525D">
            <w:r>
              <w:t>8. Marine Rescue Situations</w:t>
            </w:r>
          </w:p>
          <w:p w14:paraId="483441D4" w14:textId="77777777" w:rsidR="00B3525D" w:rsidRDefault="00B3525D">
            <w:r>
              <w:t>a. Specialized signaling and tracking equipment (PLB, VHF, strobes, dye markers, signal mirrors, flares and smoke signals)</w:t>
            </w:r>
          </w:p>
          <w:p w14:paraId="17CE48E5" w14:textId="77777777" w:rsidR="00B3525D" w:rsidRDefault="00B3525D">
            <w:r>
              <w:t>b. Procedures for use</w:t>
            </w:r>
          </w:p>
          <w:p w14:paraId="5FCF3BBA" w14:textId="77777777" w:rsidR="00B3525D" w:rsidRDefault="00B3525D">
            <w:r>
              <w:t>c. Checking signal devices, demonstrate operation and maintenance</w:t>
            </w:r>
          </w:p>
          <w:p w14:paraId="2C3333CD" w14:textId="77777777" w:rsidR="00B3525D" w:rsidRDefault="00B3525D">
            <w:r>
              <w:t>d. Survival strategies, loss of kayak or essential gear or with kayak</w:t>
            </w:r>
          </w:p>
        </w:tc>
        <w:tc>
          <w:tcPr>
            <w:tcW w:w="0" w:type="auto"/>
          </w:tcPr>
          <w:p w14:paraId="43570229" w14:textId="77777777" w:rsidR="00B3525D" w:rsidRDefault="00B3525D"/>
        </w:tc>
      </w:tr>
      <w:tr w:rsidR="00B3525D" w14:paraId="5A699168" w14:textId="77777777">
        <w:tc>
          <w:tcPr>
            <w:tcW w:w="0" w:type="auto"/>
          </w:tcPr>
          <w:p w14:paraId="5A99AC78" w14:textId="77777777" w:rsidR="00B3525D" w:rsidRDefault="00B3525D">
            <w:r>
              <w:t>9. Shore Rescue Situations</w:t>
            </w:r>
          </w:p>
          <w:p w14:paraId="547A6B82" w14:textId="77777777" w:rsidR="00B3525D" w:rsidRDefault="00B3525D">
            <w:r>
              <w:t>a. Survival equipment and use</w:t>
            </w:r>
          </w:p>
          <w:p w14:paraId="777B33FD" w14:textId="77777777" w:rsidR="00B3525D" w:rsidRDefault="00B3525D">
            <w:r>
              <w:t>b. Survival techniques and rescue procedures for shore based rescue</w:t>
            </w:r>
          </w:p>
        </w:tc>
        <w:tc>
          <w:tcPr>
            <w:tcW w:w="0" w:type="auto"/>
          </w:tcPr>
          <w:p w14:paraId="4C8661FA" w14:textId="77777777" w:rsidR="00B3525D" w:rsidRDefault="00B3525D"/>
        </w:tc>
      </w:tr>
      <w:tr w:rsidR="00B3525D" w14:paraId="1215B57A" w14:textId="77777777">
        <w:tc>
          <w:tcPr>
            <w:tcW w:w="0" w:type="auto"/>
          </w:tcPr>
          <w:p w14:paraId="1EFC179A" w14:textId="77777777" w:rsidR="00B3525D" w:rsidRDefault="00B3525D">
            <w:pPr>
              <w:pStyle w:val="Heading4"/>
            </w:pPr>
          </w:p>
          <w:p w14:paraId="48223A19" w14:textId="77777777" w:rsidR="00B3525D" w:rsidRDefault="00B3525D">
            <w:pPr>
              <w:pStyle w:val="Heading4"/>
            </w:pPr>
            <w:r>
              <w:t>Kayaking Skills Proficiency</w:t>
            </w:r>
          </w:p>
        </w:tc>
        <w:tc>
          <w:tcPr>
            <w:tcW w:w="0" w:type="auto"/>
          </w:tcPr>
          <w:p w14:paraId="641BB20A" w14:textId="77777777" w:rsidR="00B3525D" w:rsidRDefault="00B3525D">
            <w:pPr>
              <w:jc w:val="center"/>
              <w:rPr>
                <w:b/>
                <w:bCs/>
              </w:rPr>
            </w:pPr>
            <w:r>
              <w:rPr>
                <w:b/>
                <w:bCs/>
              </w:rPr>
              <w:t>Evaluator:</w:t>
            </w:r>
          </w:p>
          <w:p w14:paraId="158A0520" w14:textId="77777777" w:rsidR="00B3525D" w:rsidRDefault="00B3525D">
            <w:pPr>
              <w:jc w:val="center"/>
              <w:rPr>
                <w:b/>
                <w:bCs/>
              </w:rPr>
            </w:pPr>
            <w:r>
              <w:rPr>
                <w:b/>
                <w:bCs/>
              </w:rPr>
              <w:t>Initial and Date</w:t>
            </w:r>
          </w:p>
          <w:p w14:paraId="6AF347C8" w14:textId="77777777" w:rsidR="00B3525D" w:rsidRDefault="00B3525D">
            <w:pPr>
              <w:jc w:val="center"/>
              <w:rPr>
                <w:b/>
                <w:bCs/>
              </w:rPr>
            </w:pPr>
            <w:r>
              <w:rPr>
                <w:b/>
                <w:bCs/>
              </w:rPr>
              <w:t>Upon Completion of Task</w:t>
            </w:r>
          </w:p>
        </w:tc>
      </w:tr>
      <w:tr w:rsidR="00B3525D" w14:paraId="667D315F" w14:textId="77777777">
        <w:tc>
          <w:tcPr>
            <w:tcW w:w="0" w:type="auto"/>
          </w:tcPr>
          <w:p w14:paraId="65DFB97F" w14:textId="77777777" w:rsidR="00B3525D" w:rsidRDefault="00B3525D">
            <w:pPr>
              <w:pStyle w:val="Footer"/>
              <w:tabs>
                <w:tab w:val="clear" w:pos="4320"/>
                <w:tab w:val="clear" w:pos="8640"/>
              </w:tabs>
              <w:rPr>
                <w:bCs/>
              </w:rPr>
            </w:pPr>
            <w:r>
              <w:rPr>
                <w:bCs/>
              </w:rPr>
              <w:t>11. Demonstrate ability to effectively propel and maneuver kayak</w:t>
            </w:r>
          </w:p>
          <w:p w14:paraId="52DC3579" w14:textId="77777777" w:rsidR="00B3525D" w:rsidRDefault="00B3525D">
            <w:pPr>
              <w:pStyle w:val="Footer"/>
              <w:tabs>
                <w:tab w:val="clear" w:pos="4320"/>
                <w:tab w:val="clear" w:pos="8640"/>
              </w:tabs>
              <w:rPr>
                <w:bCs/>
              </w:rPr>
            </w:pPr>
            <w:r>
              <w:rPr>
                <w:bCs/>
              </w:rPr>
              <w:t>a. Forward stroke, back stroke, sweep stroke, turning, stopping</w:t>
            </w:r>
          </w:p>
          <w:p w14:paraId="64FC31DB" w14:textId="77777777" w:rsidR="00B3525D" w:rsidRDefault="00B3525D">
            <w:pPr>
              <w:pStyle w:val="Footer"/>
              <w:tabs>
                <w:tab w:val="clear" w:pos="4320"/>
                <w:tab w:val="clear" w:pos="8640"/>
              </w:tabs>
              <w:rPr>
                <w:bCs/>
              </w:rPr>
            </w:pPr>
            <w:r>
              <w:rPr>
                <w:bCs/>
              </w:rPr>
              <w:t xml:space="preserve">b. Lateral movements </w:t>
            </w:r>
          </w:p>
          <w:p w14:paraId="3A1182AA" w14:textId="77777777" w:rsidR="00B3525D" w:rsidRDefault="00B3525D">
            <w:pPr>
              <w:pStyle w:val="Footer"/>
              <w:tabs>
                <w:tab w:val="clear" w:pos="4320"/>
                <w:tab w:val="clear" w:pos="8640"/>
              </w:tabs>
              <w:rPr>
                <w:bCs/>
              </w:rPr>
            </w:pPr>
            <w:r>
              <w:rPr>
                <w:bCs/>
              </w:rPr>
              <w:t>c. Maneuvering close to other kayaks for rescue or aid</w:t>
            </w:r>
          </w:p>
          <w:p w14:paraId="4CCE8102" w14:textId="77777777" w:rsidR="00B3525D" w:rsidRDefault="00B3525D">
            <w:pPr>
              <w:pStyle w:val="Footer"/>
              <w:tabs>
                <w:tab w:val="clear" w:pos="4320"/>
                <w:tab w:val="clear" w:pos="8640"/>
              </w:tabs>
              <w:rPr>
                <w:bCs/>
              </w:rPr>
            </w:pPr>
            <w:r>
              <w:rPr>
                <w:bCs/>
              </w:rPr>
              <w:t>d. Paddle set up (feathered or un-feathered)</w:t>
            </w:r>
          </w:p>
        </w:tc>
        <w:tc>
          <w:tcPr>
            <w:tcW w:w="0" w:type="auto"/>
          </w:tcPr>
          <w:p w14:paraId="29380DFB" w14:textId="77777777" w:rsidR="00B3525D" w:rsidRDefault="00B3525D">
            <w:pPr>
              <w:jc w:val="center"/>
              <w:rPr>
                <w:b/>
              </w:rPr>
            </w:pPr>
          </w:p>
        </w:tc>
      </w:tr>
      <w:tr w:rsidR="00B3525D" w14:paraId="74F04AD5" w14:textId="77777777">
        <w:tc>
          <w:tcPr>
            <w:tcW w:w="0" w:type="auto"/>
          </w:tcPr>
          <w:p w14:paraId="6BDBE585" w14:textId="77777777" w:rsidR="00B3525D" w:rsidRDefault="00B3525D">
            <w:r>
              <w:t xml:space="preserve">12. Demonstrate landing and launching techniques </w:t>
            </w:r>
          </w:p>
          <w:p w14:paraId="6E01219D" w14:textId="77777777" w:rsidR="00B3525D" w:rsidRDefault="00B3525D">
            <w:r>
              <w:t>a. Launching from beach under light conditions</w:t>
            </w:r>
          </w:p>
          <w:p w14:paraId="3C737F71" w14:textId="77777777" w:rsidR="00B3525D" w:rsidRDefault="00B3525D">
            <w:r>
              <w:t>b. Launching from dock or boat</w:t>
            </w:r>
          </w:p>
          <w:p w14:paraId="35ECF22F" w14:textId="77777777" w:rsidR="00B3525D" w:rsidRDefault="00B3525D">
            <w:r>
              <w:t>c. Launching from beach under moderate conditions</w:t>
            </w:r>
          </w:p>
          <w:p w14:paraId="5E13D0A3" w14:textId="77777777" w:rsidR="00B3525D" w:rsidRDefault="00B3525D">
            <w:r>
              <w:t>d. Launching from beach under surf conditions</w:t>
            </w:r>
          </w:p>
          <w:p w14:paraId="3937D5B5" w14:textId="77777777" w:rsidR="00B3525D" w:rsidRDefault="00B3525D">
            <w:r>
              <w:t xml:space="preserve">e. “Seal Landings and Launchings” </w:t>
            </w:r>
            <w:proofErr w:type="gramStart"/>
            <w:r>
              <w:t>off of</w:t>
            </w:r>
            <w:proofErr w:type="gramEnd"/>
            <w:r>
              <w:t xml:space="preserve"> exposed rock or elevated uneven ground</w:t>
            </w:r>
          </w:p>
        </w:tc>
        <w:tc>
          <w:tcPr>
            <w:tcW w:w="0" w:type="auto"/>
          </w:tcPr>
          <w:p w14:paraId="2E0E4816" w14:textId="77777777" w:rsidR="00B3525D" w:rsidRDefault="00B3525D"/>
        </w:tc>
      </w:tr>
      <w:tr w:rsidR="00B3525D" w14:paraId="7A556063" w14:textId="77777777">
        <w:tc>
          <w:tcPr>
            <w:tcW w:w="0" w:type="auto"/>
          </w:tcPr>
          <w:p w14:paraId="4173BB39" w14:textId="77777777" w:rsidR="00B3525D" w:rsidRDefault="00B3525D">
            <w:r>
              <w:t>13. Demonstrate ability to perform wet exit while maintaining control of paddle and kayak</w:t>
            </w:r>
          </w:p>
        </w:tc>
        <w:tc>
          <w:tcPr>
            <w:tcW w:w="0" w:type="auto"/>
          </w:tcPr>
          <w:p w14:paraId="0FE25EA4" w14:textId="77777777" w:rsidR="00B3525D" w:rsidRDefault="00B3525D"/>
        </w:tc>
      </w:tr>
      <w:tr w:rsidR="00B3525D" w14:paraId="54373A7A" w14:textId="77777777">
        <w:tc>
          <w:tcPr>
            <w:tcW w:w="0" w:type="auto"/>
          </w:tcPr>
          <w:p w14:paraId="385FB99D" w14:textId="77777777" w:rsidR="00B3525D" w:rsidRDefault="00B3525D">
            <w:r>
              <w:t>14. Demonstrate ability to perform paddle float self rescue</w:t>
            </w:r>
          </w:p>
        </w:tc>
        <w:tc>
          <w:tcPr>
            <w:tcW w:w="0" w:type="auto"/>
          </w:tcPr>
          <w:p w14:paraId="4B609B6B" w14:textId="77777777" w:rsidR="00B3525D" w:rsidRDefault="00B3525D"/>
        </w:tc>
      </w:tr>
      <w:tr w:rsidR="00B3525D" w14:paraId="1CFA0BE2" w14:textId="77777777">
        <w:tc>
          <w:tcPr>
            <w:tcW w:w="0" w:type="auto"/>
          </w:tcPr>
          <w:p w14:paraId="65CB35A8" w14:textId="77777777" w:rsidR="00B3525D" w:rsidRDefault="00B3525D">
            <w:r>
              <w:t xml:space="preserve">15. Demonstrate ability to perform clearing flooded kayak rescues assisted and unassisted </w:t>
            </w:r>
          </w:p>
        </w:tc>
        <w:tc>
          <w:tcPr>
            <w:tcW w:w="0" w:type="auto"/>
          </w:tcPr>
          <w:p w14:paraId="3FD657FB" w14:textId="77777777" w:rsidR="00B3525D" w:rsidRDefault="00B3525D"/>
        </w:tc>
      </w:tr>
      <w:tr w:rsidR="00B3525D" w14:paraId="06E3AF4F" w14:textId="77777777">
        <w:tc>
          <w:tcPr>
            <w:tcW w:w="0" w:type="auto"/>
          </w:tcPr>
          <w:p w14:paraId="3FA68C75" w14:textId="77777777" w:rsidR="00B3525D" w:rsidRDefault="00B3525D">
            <w:r>
              <w:t>16. Demonstrate ability to rescue capsize victim</w:t>
            </w:r>
          </w:p>
          <w:p w14:paraId="7367368C" w14:textId="77777777" w:rsidR="00B3525D" w:rsidRDefault="00B3525D">
            <w:r>
              <w:t>a. T-rescue</w:t>
            </w:r>
          </w:p>
          <w:p w14:paraId="59A49517" w14:textId="77777777" w:rsidR="00B3525D" w:rsidRDefault="00B3525D">
            <w:r>
              <w:t>b. Double kayak rescue</w:t>
            </w:r>
          </w:p>
          <w:p w14:paraId="19F8737E" w14:textId="77777777" w:rsidR="00B3525D" w:rsidRDefault="00B3525D">
            <w:r>
              <w:t>c. Sling rescue for injured, incapacitated or overweight paddlers</w:t>
            </w:r>
          </w:p>
          <w:p w14:paraId="6B735DF8" w14:textId="77777777" w:rsidR="00B3525D" w:rsidRDefault="00B3525D">
            <w:r>
              <w:t>d. Capsized entrapment techniques “hand of god” rescue</w:t>
            </w:r>
          </w:p>
          <w:p w14:paraId="43E8F1F3" w14:textId="77777777" w:rsidR="00B3525D" w:rsidRDefault="00B3525D">
            <w:r>
              <w:t>e. Flooded kayak rescue technique “the curl”</w:t>
            </w:r>
          </w:p>
          <w:p w14:paraId="5A96BEAF" w14:textId="77777777" w:rsidR="00B3525D" w:rsidRDefault="00B3525D">
            <w:r>
              <w:t>f. Sling rescue for overweight or injured paddler</w:t>
            </w:r>
          </w:p>
          <w:p w14:paraId="641E1D62" w14:textId="77777777" w:rsidR="00B3525D" w:rsidRDefault="00B3525D">
            <w:r>
              <w:t>g. Swimmer rescues</w:t>
            </w:r>
          </w:p>
        </w:tc>
        <w:tc>
          <w:tcPr>
            <w:tcW w:w="0" w:type="auto"/>
          </w:tcPr>
          <w:p w14:paraId="725A2253" w14:textId="77777777" w:rsidR="00B3525D" w:rsidRDefault="00B3525D"/>
        </w:tc>
      </w:tr>
      <w:tr w:rsidR="00B3525D" w14:paraId="20C074C4" w14:textId="77777777">
        <w:tc>
          <w:tcPr>
            <w:tcW w:w="0" w:type="auto"/>
          </w:tcPr>
          <w:p w14:paraId="67C92591" w14:textId="77777777" w:rsidR="00B3525D" w:rsidRDefault="00B3525D">
            <w:r>
              <w:t>17. Demonstrate use of towing systems</w:t>
            </w:r>
          </w:p>
          <w:p w14:paraId="2AB30A89" w14:textId="77777777" w:rsidR="00B3525D" w:rsidRDefault="00B3525D">
            <w:r>
              <w:t>a. Towing kayak</w:t>
            </w:r>
          </w:p>
          <w:p w14:paraId="31A801F6" w14:textId="77777777" w:rsidR="00B3525D" w:rsidRDefault="00B3525D">
            <w:r>
              <w:t>b. Towing swimmer</w:t>
            </w:r>
          </w:p>
        </w:tc>
        <w:tc>
          <w:tcPr>
            <w:tcW w:w="0" w:type="auto"/>
          </w:tcPr>
          <w:p w14:paraId="15600C31" w14:textId="77777777" w:rsidR="00B3525D" w:rsidRDefault="00B3525D"/>
        </w:tc>
      </w:tr>
      <w:tr w:rsidR="00B3525D" w14:paraId="7900E9FA" w14:textId="77777777">
        <w:tc>
          <w:tcPr>
            <w:tcW w:w="0" w:type="auto"/>
          </w:tcPr>
          <w:p w14:paraId="124C4930" w14:textId="77777777" w:rsidR="00B3525D" w:rsidRDefault="00B3525D">
            <w:r>
              <w:t>18. Demonstrate ability to perform support strokes</w:t>
            </w:r>
          </w:p>
          <w:p w14:paraId="13A082F1" w14:textId="77777777" w:rsidR="00B3525D" w:rsidRDefault="00B3525D">
            <w:r>
              <w:t>a. Low brace</w:t>
            </w:r>
          </w:p>
          <w:p w14:paraId="0FCC1C7D" w14:textId="77777777" w:rsidR="00B3525D" w:rsidRDefault="00B3525D">
            <w:r>
              <w:t>b. High brace</w:t>
            </w:r>
          </w:p>
          <w:p w14:paraId="246D9F15" w14:textId="77777777" w:rsidR="00B3525D" w:rsidRDefault="00B3525D">
            <w:r>
              <w:t xml:space="preserve">c. Lateral movement strokes </w:t>
            </w:r>
          </w:p>
        </w:tc>
        <w:tc>
          <w:tcPr>
            <w:tcW w:w="0" w:type="auto"/>
          </w:tcPr>
          <w:p w14:paraId="1C7CC0E6" w14:textId="77777777" w:rsidR="00B3525D" w:rsidRDefault="00B3525D"/>
        </w:tc>
      </w:tr>
    </w:tbl>
    <w:p w14:paraId="331D2564" w14:textId="77777777" w:rsidR="00B3525D" w:rsidRDefault="00B3525D">
      <w:pPr>
        <w:pStyle w:val="Footer"/>
        <w:tabs>
          <w:tab w:val="clear" w:pos="4320"/>
          <w:tab w:val="clear" w:pos="8640"/>
        </w:tabs>
      </w:pPr>
    </w:p>
    <w:p w14:paraId="003033B1" w14:textId="77777777" w:rsidR="00B3525D" w:rsidRDefault="00B3525D">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8"/>
        <w:gridCol w:w="2062"/>
      </w:tblGrid>
      <w:tr w:rsidR="00B3525D" w14:paraId="1FDCEA5F" w14:textId="77777777">
        <w:tc>
          <w:tcPr>
            <w:tcW w:w="6768" w:type="dxa"/>
          </w:tcPr>
          <w:p w14:paraId="543BAFEB" w14:textId="77777777" w:rsidR="00B3525D" w:rsidRDefault="00B3525D">
            <w:pPr>
              <w:pStyle w:val="Footer"/>
              <w:tabs>
                <w:tab w:val="clear" w:pos="4320"/>
                <w:tab w:val="clear" w:pos="8640"/>
              </w:tabs>
              <w:jc w:val="center"/>
              <w:rPr>
                <w:b/>
              </w:rPr>
            </w:pPr>
          </w:p>
          <w:p w14:paraId="10D8A111" w14:textId="77777777" w:rsidR="00B3525D" w:rsidRDefault="00B3525D">
            <w:pPr>
              <w:pStyle w:val="Footer"/>
              <w:tabs>
                <w:tab w:val="clear" w:pos="4320"/>
                <w:tab w:val="clear" w:pos="8640"/>
              </w:tabs>
              <w:jc w:val="center"/>
              <w:rPr>
                <w:b/>
              </w:rPr>
            </w:pPr>
            <w:r>
              <w:rPr>
                <w:b/>
              </w:rPr>
              <w:t>Additional Skills</w:t>
            </w:r>
          </w:p>
        </w:tc>
        <w:tc>
          <w:tcPr>
            <w:tcW w:w="2088" w:type="dxa"/>
          </w:tcPr>
          <w:p w14:paraId="61A7D11B" w14:textId="77777777" w:rsidR="00B3525D" w:rsidRDefault="00B3525D">
            <w:pPr>
              <w:jc w:val="center"/>
              <w:rPr>
                <w:b/>
              </w:rPr>
            </w:pPr>
            <w:r>
              <w:rPr>
                <w:b/>
              </w:rPr>
              <w:t>Evaluator:</w:t>
            </w:r>
          </w:p>
          <w:p w14:paraId="7E0DE108" w14:textId="77777777" w:rsidR="00B3525D" w:rsidRDefault="00B3525D">
            <w:pPr>
              <w:jc w:val="center"/>
              <w:rPr>
                <w:b/>
              </w:rPr>
            </w:pPr>
            <w:r>
              <w:rPr>
                <w:b/>
              </w:rPr>
              <w:t>Initial and Date upon</w:t>
            </w:r>
          </w:p>
          <w:p w14:paraId="757EE325" w14:textId="77777777" w:rsidR="00B3525D" w:rsidRDefault="00B3525D">
            <w:pPr>
              <w:jc w:val="center"/>
              <w:rPr>
                <w:b/>
              </w:rPr>
            </w:pPr>
            <w:r>
              <w:rPr>
                <w:b/>
              </w:rPr>
              <w:t>Completion of task</w:t>
            </w:r>
          </w:p>
        </w:tc>
      </w:tr>
      <w:tr w:rsidR="00B3525D" w14:paraId="72E1E3BF" w14:textId="77777777">
        <w:tc>
          <w:tcPr>
            <w:tcW w:w="6768" w:type="dxa"/>
          </w:tcPr>
          <w:p w14:paraId="7917EF96" w14:textId="77777777" w:rsidR="00B3525D" w:rsidRDefault="00B3525D">
            <w:pPr>
              <w:pStyle w:val="Footer"/>
              <w:tabs>
                <w:tab w:val="clear" w:pos="4320"/>
                <w:tab w:val="clear" w:pos="8640"/>
              </w:tabs>
              <w:rPr>
                <w:bCs/>
              </w:rPr>
            </w:pPr>
            <w:r>
              <w:rPr>
                <w:bCs/>
              </w:rPr>
              <w:t>19. Demonstrate Go-No-Go decision making process</w:t>
            </w:r>
          </w:p>
          <w:p w14:paraId="264F4CB9" w14:textId="77777777" w:rsidR="00B3525D" w:rsidRDefault="00B3525D">
            <w:pPr>
              <w:rPr>
                <w:bCs/>
              </w:rPr>
            </w:pPr>
            <w:r>
              <w:rPr>
                <w:bCs/>
              </w:rPr>
              <w:t>a. Wind, waves, sea state, travel route and risk assessment</w:t>
            </w:r>
          </w:p>
          <w:p w14:paraId="4B3F192B" w14:textId="77777777" w:rsidR="00B3525D" w:rsidRDefault="00B3525D">
            <w:pPr>
              <w:rPr>
                <w:bCs/>
              </w:rPr>
            </w:pPr>
            <w:r>
              <w:rPr>
                <w:bCs/>
              </w:rPr>
              <w:t>b. Weather assessment, possibility for change</w:t>
            </w:r>
          </w:p>
          <w:p w14:paraId="4EB556CB" w14:textId="77777777" w:rsidR="00B3525D" w:rsidRDefault="00B3525D">
            <w:pPr>
              <w:rPr>
                <w:bCs/>
              </w:rPr>
            </w:pPr>
            <w:r>
              <w:rPr>
                <w:bCs/>
              </w:rPr>
              <w:t>c. Travel strategies for rough water paddling</w:t>
            </w:r>
          </w:p>
          <w:p w14:paraId="1DCF9139" w14:textId="77777777" w:rsidR="00B3525D" w:rsidRDefault="00B3525D">
            <w:pPr>
              <w:rPr>
                <w:bCs/>
              </w:rPr>
            </w:pPr>
            <w:r>
              <w:rPr>
                <w:bCs/>
              </w:rPr>
              <w:t xml:space="preserve">d. Understanding of </w:t>
            </w:r>
            <w:proofErr w:type="spellStart"/>
            <w:r>
              <w:rPr>
                <w:bCs/>
              </w:rPr>
              <w:t>Beauford</w:t>
            </w:r>
            <w:proofErr w:type="spellEnd"/>
            <w:r>
              <w:rPr>
                <w:bCs/>
              </w:rPr>
              <w:t xml:space="preserve"> Scale for Kayaking</w:t>
            </w:r>
          </w:p>
        </w:tc>
        <w:tc>
          <w:tcPr>
            <w:tcW w:w="2088" w:type="dxa"/>
          </w:tcPr>
          <w:p w14:paraId="3F030BA1" w14:textId="77777777" w:rsidR="00B3525D" w:rsidRDefault="00B3525D">
            <w:pPr>
              <w:rPr>
                <w:b/>
              </w:rPr>
            </w:pPr>
          </w:p>
        </w:tc>
      </w:tr>
      <w:tr w:rsidR="00B3525D" w14:paraId="4632E967" w14:textId="77777777">
        <w:tc>
          <w:tcPr>
            <w:tcW w:w="6768" w:type="dxa"/>
          </w:tcPr>
          <w:p w14:paraId="5EEB026F" w14:textId="77777777" w:rsidR="00B3525D" w:rsidRDefault="00B3525D">
            <w:r>
              <w:t>20. Demonstrate open water crossing procedures</w:t>
            </w:r>
          </w:p>
          <w:p w14:paraId="78C93376" w14:textId="77777777" w:rsidR="00B3525D" w:rsidRDefault="00B3525D">
            <w:r>
              <w:t>a. Conditions evaluation, Go-No-Go process</w:t>
            </w:r>
          </w:p>
          <w:p w14:paraId="59C83F96" w14:textId="77777777" w:rsidR="00B3525D" w:rsidRDefault="00B3525D">
            <w:r>
              <w:t>b. Preparation of kayaks, gear and emergency equipment</w:t>
            </w:r>
          </w:p>
          <w:p w14:paraId="723C31EF" w14:textId="77777777" w:rsidR="00B3525D" w:rsidRDefault="00B3525D">
            <w:r>
              <w:t>c. Crossing strategy, emergency procedures</w:t>
            </w:r>
          </w:p>
          <w:p w14:paraId="0A5492DE" w14:textId="77777777" w:rsidR="00B3525D" w:rsidRDefault="00B3525D">
            <w:r>
              <w:t>d. Opening crossing float plan and protocols</w:t>
            </w:r>
          </w:p>
        </w:tc>
        <w:tc>
          <w:tcPr>
            <w:tcW w:w="2088" w:type="dxa"/>
          </w:tcPr>
          <w:p w14:paraId="6992F7A2" w14:textId="77777777" w:rsidR="00B3525D" w:rsidRDefault="00B3525D"/>
        </w:tc>
      </w:tr>
      <w:tr w:rsidR="00B3525D" w14:paraId="2B3E232A" w14:textId="77777777">
        <w:tc>
          <w:tcPr>
            <w:tcW w:w="6768" w:type="dxa"/>
          </w:tcPr>
          <w:p w14:paraId="2A30EF4F" w14:textId="77777777" w:rsidR="00B3525D" w:rsidRDefault="00B3525D">
            <w:r>
              <w:t>21. Bear mace storage and use during patrols</w:t>
            </w:r>
          </w:p>
        </w:tc>
        <w:tc>
          <w:tcPr>
            <w:tcW w:w="2088" w:type="dxa"/>
          </w:tcPr>
          <w:p w14:paraId="325969D7" w14:textId="77777777" w:rsidR="00B3525D" w:rsidRDefault="00B3525D"/>
        </w:tc>
      </w:tr>
      <w:tr w:rsidR="00B3525D" w14:paraId="0414A8CD" w14:textId="77777777">
        <w:tc>
          <w:tcPr>
            <w:tcW w:w="6768" w:type="dxa"/>
          </w:tcPr>
          <w:p w14:paraId="09D7D5BB" w14:textId="77777777" w:rsidR="00B3525D" w:rsidRDefault="00B3525D">
            <w:r>
              <w:t>22. Firearm transport and carry protocols for patrols</w:t>
            </w:r>
          </w:p>
        </w:tc>
        <w:tc>
          <w:tcPr>
            <w:tcW w:w="2088" w:type="dxa"/>
          </w:tcPr>
          <w:p w14:paraId="382F27BF" w14:textId="77777777" w:rsidR="00B3525D" w:rsidRDefault="00B3525D"/>
        </w:tc>
      </w:tr>
      <w:tr w:rsidR="00B3525D" w14:paraId="67DEDD19" w14:textId="77777777">
        <w:tc>
          <w:tcPr>
            <w:tcW w:w="6768" w:type="dxa"/>
          </w:tcPr>
          <w:p w14:paraId="279C6EDB" w14:textId="77777777" w:rsidR="00B3525D" w:rsidRDefault="00B3525D">
            <w:r>
              <w:t>23. Effective packing and unpacking of gear</w:t>
            </w:r>
          </w:p>
        </w:tc>
        <w:tc>
          <w:tcPr>
            <w:tcW w:w="2088" w:type="dxa"/>
          </w:tcPr>
          <w:p w14:paraId="37558BBF" w14:textId="77777777" w:rsidR="00B3525D" w:rsidRDefault="00B3525D"/>
        </w:tc>
      </w:tr>
      <w:tr w:rsidR="00B3525D" w14:paraId="774AC15E" w14:textId="77777777">
        <w:tc>
          <w:tcPr>
            <w:tcW w:w="6768" w:type="dxa"/>
          </w:tcPr>
          <w:p w14:paraId="6BD5098E" w14:textId="77777777" w:rsidR="00B3525D" w:rsidRDefault="00B3525D">
            <w:r>
              <w:t>24. Preparation of kayak for days travel</w:t>
            </w:r>
          </w:p>
          <w:p w14:paraId="66DC87FE" w14:textId="77777777" w:rsidR="00B3525D" w:rsidRDefault="00B3525D">
            <w:r>
              <w:t>a. Deck layout, emergency equipment placement</w:t>
            </w:r>
          </w:p>
          <w:p w14:paraId="3559FB68" w14:textId="77777777" w:rsidR="00B3525D" w:rsidRDefault="00B3525D">
            <w:r>
              <w:t>b. Food and water access</w:t>
            </w:r>
          </w:p>
          <w:p w14:paraId="580EA058" w14:textId="77777777" w:rsidR="00B3525D" w:rsidRDefault="00B3525D">
            <w:r>
              <w:t>c. Navigation equipment, charts, GPS, compass</w:t>
            </w:r>
          </w:p>
          <w:p w14:paraId="442A2876" w14:textId="77777777" w:rsidR="00B3525D" w:rsidRDefault="00B3525D">
            <w:r>
              <w:t>d. Spare paddle stowage</w:t>
            </w:r>
          </w:p>
        </w:tc>
        <w:tc>
          <w:tcPr>
            <w:tcW w:w="2088" w:type="dxa"/>
          </w:tcPr>
          <w:p w14:paraId="205EFE34" w14:textId="77777777" w:rsidR="00B3525D" w:rsidRDefault="00B3525D"/>
        </w:tc>
      </w:tr>
      <w:tr w:rsidR="00B3525D" w14:paraId="778B9E75" w14:textId="77777777">
        <w:tc>
          <w:tcPr>
            <w:tcW w:w="6768" w:type="dxa"/>
          </w:tcPr>
          <w:p w14:paraId="09E920FF" w14:textId="77777777" w:rsidR="00B3525D" w:rsidRDefault="00B3525D">
            <w:r>
              <w:t>25. PFD preparation and maintenance</w:t>
            </w:r>
          </w:p>
          <w:p w14:paraId="4FA39534" w14:textId="77777777" w:rsidR="00B3525D" w:rsidRDefault="00B3525D">
            <w:pPr>
              <w:pStyle w:val="Footer"/>
              <w:tabs>
                <w:tab w:val="clear" w:pos="4320"/>
                <w:tab w:val="clear" w:pos="8640"/>
              </w:tabs>
              <w:rPr>
                <w:u w:val="single"/>
              </w:rPr>
            </w:pPr>
            <w:r>
              <w:t>a. Essential equipment check, batteries, expiration dates, function tests</w:t>
            </w:r>
          </w:p>
        </w:tc>
        <w:tc>
          <w:tcPr>
            <w:tcW w:w="2088" w:type="dxa"/>
          </w:tcPr>
          <w:p w14:paraId="519FB911" w14:textId="77777777" w:rsidR="00B3525D" w:rsidRDefault="00B3525D"/>
        </w:tc>
      </w:tr>
    </w:tbl>
    <w:p w14:paraId="424AF42D" w14:textId="77777777" w:rsidR="00B3525D" w:rsidRDefault="00B3525D">
      <w:pPr>
        <w:pStyle w:val="Footer"/>
        <w:tabs>
          <w:tab w:val="clear" w:pos="4320"/>
          <w:tab w:val="clear" w:pos="8640"/>
        </w:tabs>
      </w:pPr>
    </w:p>
    <w:p w14:paraId="50863DFC" w14:textId="77777777" w:rsidR="00B3525D" w:rsidRDefault="00B3525D">
      <w:pPr>
        <w:pStyle w:val="Footer"/>
        <w:tabs>
          <w:tab w:val="clear" w:pos="4320"/>
          <w:tab w:val="clear" w:pos="8640"/>
        </w:tabs>
      </w:pPr>
      <w:r>
        <w:br w:type="page"/>
      </w:r>
    </w:p>
    <w:p w14:paraId="4904CC01" w14:textId="77777777" w:rsidR="00B3525D" w:rsidRDefault="00B3525D">
      <w:pPr>
        <w:pStyle w:val="Footer"/>
        <w:tabs>
          <w:tab w:val="clear" w:pos="4320"/>
          <w:tab w:val="clear" w:pos="8640"/>
        </w:tabs>
        <w:rPr>
          <w:b/>
          <w:bCs/>
        </w:rPr>
      </w:pPr>
      <w:proofErr w:type="spellStart"/>
      <w:r>
        <w:rPr>
          <w:b/>
          <w:bCs/>
        </w:rPr>
        <w:t>Beauford</w:t>
      </w:r>
      <w:proofErr w:type="spellEnd"/>
      <w:r>
        <w:rPr>
          <w:b/>
          <w:bCs/>
        </w:rPr>
        <w:t xml:space="preserve"> Scale for Kayakers (Derived from </w:t>
      </w:r>
      <w:r>
        <w:rPr>
          <w:b/>
          <w:bCs/>
          <w:u w:val="single"/>
        </w:rPr>
        <w:t xml:space="preserve">Kayaking and Camping </w:t>
      </w:r>
      <w:proofErr w:type="gramStart"/>
      <w:r>
        <w:rPr>
          <w:b/>
          <w:bCs/>
          <w:u w:val="single"/>
        </w:rPr>
        <w:t>In</w:t>
      </w:r>
      <w:proofErr w:type="gramEnd"/>
      <w:r>
        <w:rPr>
          <w:b/>
          <w:bCs/>
          <w:u w:val="single"/>
        </w:rPr>
        <w:t xml:space="preserve"> </w:t>
      </w:r>
      <w:smartTag w:uri="urn:schemas-microsoft-com:office:smarttags" w:element="place">
        <w:r>
          <w:rPr>
            <w:b/>
            <w:bCs/>
            <w:u w:val="single"/>
          </w:rPr>
          <w:t>Prince William Sound</w:t>
        </w:r>
      </w:smartTag>
      <w:r>
        <w:rPr>
          <w:b/>
          <w:bCs/>
          <w:u w:val="single"/>
        </w:rPr>
        <w:t xml:space="preserve"> by </w:t>
      </w:r>
      <w:r>
        <w:rPr>
          <w:b/>
          <w:bCs/>
        </w:rPr>
        <w:t xml:space="preserve">Paul </w:t>
      </w:r>
      <w:proofErr w:type="spellStart"/>
      <w:r>
        <w:rPr>
          <w:b/>
          <w:bCs/>
        </w:rPr>
        <w:t>Twardock</w:t>
      </w:r>
      <w:proofErr w:type="spellEnd"/>
      <w:r>
        <w:rPr>
          <w:b/>
          <w:bCs/>
        </w:rPr>
        <w:t>).</w:t>
      </w:r>
    </w:p>
    <w:p w14:paraId="58132BF0" w14:textId="77777777" w:rsidR="00B3525D" w:rsidRDefault="00B3525D">
      <w:pPr>
        <w:pStyle w:val="Footer"/>
        <w:tabs>
          <w:tab w:val="clear" w:pos="4320"/>
          <w:tab w:val="clear" w:pos="86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
        <w:gridCol w:w="1100"/>
        <w:gridCol w:w="1130"/>
        <w:gridCol w:w="1403"/>
        <w:gridCol w:w="1252"/>
        <w:gridCol w:w="1226"/>
        <w:gridCol w:w="1429"/>
      </w:tblGrid>
      <w:tr w:rsidR="00B3525D" w14:paraId="508A2594" w14:textId="77777777">
        <w:tblPrEx>
          <w:tblCellMar>
            <w:top w:w="0" w:type="dxa"/>
            <w:bottom w:w="0" w:type="dxa"/>
          </w:tblCellMar>
        </w:tblPrEx>
        <w:tc>
          <w:tcPr>
            <w:tcW w:w="1265" w:type="dxa"/>
          </w:tcPr>
          <w:p w14:paraId="72896D67" w14:textId="77777777" w:rsidR="00B3525D" w:rsidRDefault="00B3525D">
            <w:pPr>
              <w:pStyle w:val="Footer"/>
              <w:tabs>
                <w:tab w:val="clear" w:pos="4320"/>
                <w:tab w:val="clear" w:pos="8640"/>
              </w:tabs>
              <w:rPr>
                <w:b/>
                <w:bCs/>
              </w:rPr>
            </w:pPr>
            <w:r>
              <w:rPr>
                <w:b/>
                <w:bCs/>
              </w:rPr>
              <w:t>Force</w:t>
            </w:r>
          </w:p>
        </w:tc>
        <w:tc>
          <w:tcPr>
            <w:tcW w:w="1265" w:type="dxa"/>
          </w:tcPr>
          <w:p w14:paraId="1D36F2BE" w14:textId="77777777" w:rsidR="00B3525D" w:rsidRDefault="00B3525D">
            <w:pPr>
              <w:pStyle w:val="Footer"/>
              <w:tabs>
                <w:tab w:val="clear" w:pos="4320"/>
                <w:tab w:val="clear" w:pos="8640"/>
              </w:tabs>
              <w:rPr>
                <w:b/>
                <w:bCs/>
              </w:rPr>
            </w:pPr>
            <w:r>
              <w:rPr>
                <w:b/>
                <w:bCs/>
              </w:rPr>
              <w:t>Wind Speed</w:t>
            </w:r>
          </w:p>
        </w:tc>
        <w:tc>
          <w:tcPr>
            <w:tcW w:w="1265" w:type="dxa"/>
          </w:tcPr>
          <w:p w14:paraId="600B3345" w14:textId="77777777" w:rsidR="00B3525D" w:rsidRDefault="00B3525D">
            <w:pPr>
              <w:pStyle w:val="Footer"/>
              <w:tabs>
                <w:tab w:val="clear" w:pos="4320"/>
                <w:tab w:val="clear" w:pos="8640"/>
              </w:tabs>
              <w:rPr>
                <w:b/>
                <w:bCs/>
              </w:rPr>
            </w:pPr>
            <w:r>
              <w:rPr>
                <w:b/>
                <w:bCs/>
              </w:rPr>
              <w:t xml:space="preserve">Wave Height </w:t>
            </w:r>
            <w:proofErr w:type="gramStart"/>
            <w:r>
              <w:rPr>
                <w:b/>
                <w:bCs/>
              </w:rPr>
              <w:t>off shore</w:t>
            </w:r>
            <w:proofErr w:type="gramEnd"/>
          </w:p>
        </w:tc>
        <w:tc>
          <w:tcPr>
            <w:tcW w:w="1265" w:type="dxa"/>
          </w:tcPr>
          <w:p w14:paraId="28BACC83" w14:textId="77777777" w:rsidR="00B3525D" w:rsidRDefault="00B3525D">
            <w:pPr>
              <w:pStyle w:val="Footer"/>
              <w:tabs>
                <w:tab w:val="clear" w:pos="4320"/>
                <w:tab w:val="clear" w:pos="8640"/>
              </w:tabs>
              <w:rPr>
                <w:b/>
                <w:bCs/>
              </w:rPr>
            </w:pPr>
            <w:r>
              <w:rPr>
                <w:b/>
                <w:bCs/>
              </w:rPr>
              <w:t>Description of water</w:t>
            </w:r>
          </w:p>
        </w:tc>
        <w:tc>
          <w:tcPr>
            <w:tcW w:w="1265" w:type="dxa"/>
          </w:tcPr>
          <w:p w14:paraId="21448D64" w14:textId="77777777" w:rsidR="00B3525D" w:rsidRDefault="00B3525D">
            <w:pPr>
              <w:pStyle w:val="Footer"/>
              <w:tabs>
                <w:tab w:val="clear" w:pos="4320"/>
                <w:tab w:val="clear" w:pos="8640"/>
              </w:tabs>
              <w:rPr>
                <w:b/>
                <w:bCs/>
              </w:rPr>
            </w:pPr>
            <w:r>
              <w:rPr>
                <w:b/>
                <w:bCs/>
              </w:rPr>
              <w:t>Signs on land</w:t>
            </w:r>
          </w:p>
        </w:tc>
        <w:tc>
          <w:tcPr>
            <w:tcW w:w="1265" w:type="dxa"/>
          </w:tcPr>
          <w:p w14:paraId="5DF0F9F6" w14:textId="77777777" w:rsidR="00B3525D" w:rsidRDefault="00B3525D">
            <w:pPr>
              <w:pStyle w:val="Footer"/>
              <w:tabs>
                <w:tab w:val="clear" w:pos="4320"/>
                <w:tab w:val="clear" w:pos="8640"/>
              </w:tabs>
              <w:rPr>
                <w:b/>
                <w:bCs/>
              </w:rPr>
            </w:pPr>
            <w:r>
              <w:rPr>
                <w:b/>
                <w:bCs/>
              </w:rPr>
              <w:t>Category</w:t>
            </w:r>
          </w:p>
        </w:tc>
        <w:tc>
          <w:tcPr>
            <w:tcW w:w="1266" w:type="dxa"/>
          </w:tcPr>
          <w:p w14:paraId="00B23AE5" w14:textId="77777777" w:rsidR="00B3525D" w:rsidRDefault="00B3525D">
            <w:pPr>
              <w:pStyle w:val="Footer"/>
              <w:tabs>
                <w:tab w:val="clear" w:pos="4320"/>
                <w:tab w:val="clear" w:pos="8640"/>
              </w:tabs>
              <w:rPr>
                <w:b/>
                <w:bCs/>
              </w:rPr>
            </w:pPr>
            <w:r>
              <w:rPr>
                <w:b/>
                <w:bCs/>
              </w:rPr>
              <w:t>Kayaker experience level</w:t>
            </w:r>
          </w:p>
        </w:tc>
      </w:tr>
      <w:tr w:rsidR="00B3525D" w14:paraId="2E13C75E" w14:textId="77777777">
        <w:tblPrEx>
          <w:tblCellMar>
            <w:top w:w="0" w:type="dxa"/>
            <w:bottom w:w="0" w:type="dxa"/>
          </w:tblCellMar>
        </w:tblPrEx>
        <w:tc>
          <w:tcPr>
            <w:tcW w:w="1265" w:type="dxa"/>
          </w:tcPr>
          <w:p w14:paraId="5ED0760F" w14:textId="77777777" w:rsidR="00B3525D" w:rsidRDefault="00B3525D">
            <w:pPr>
              <w:pStyle w:val="Footer"/>
              <w:tabs>
                <w:tab w:val="clear" w:pos="4320"/>
                <w:tab w:val="clear" w:pos="8640"/>
              </w:tabs>
            </w:pPr>
            <w:r>
              <w:t>0</w:t>
            </w:r>
          </w:p>
        </w:tc>
        <w:tc>
          <w:tcPr>
            <w:tcW w:w="1265" w:type="dxa"/>
          </w:tcPr>
          <w:p w14:paraId="7E4DF3D7" w14:textId="77777777" w:rsidR="00B3525D" w:rsidRDefault="00B3525D">
            <w:pPr>
              <w:pStyle w:val="Footer"/>
              <w:tabs>
                <w:tab w:val="clear" w:pos="4320"/>
                <w:tab w:val="clear" w:pos="8640"/>
              </w:tabs>
            </w:pPr>
            <w:r>
              <w:t>0-1</w:t>
            </w:r>
          </w:p>
        </w:tc>
        <w:tc>
          <w:tcPr>
            <w:tcW w:w="1265" w:type="dxa"/>
          </w:tcPr>
          <w:p w14:paraId="0F906982" w14:textId="77777777" w:rsidR="00B3525D" w:rsidRDefault="00B3525D">
            <w:pPr>
              <w:pStyle w:val="Footer"/>
              <w:tabs>
                <w:tab w:val="clear" w:pos="4320"/>
                <w:tab w:val="clear" w:pos="8640"/>
              </w:tabs>
            </w:pPr>
            <w:r>
              <w:t>0</w:t>
            </w:r>
          </w:p>
        </w:tc>
        <w:tc>
          <w:tcPr>
            <w:tcW w:w="1265" w:type="dxa"/>
          </w:tcPr>
          <w:p w14:paraId="322C5102" w14:textId="77777777" w:rsidR="00B3525D" w:rsidRDefault="00B3525D">
            <w:pPr>
              <w:pStyle w:val="Footer"/>
              <w:tabs>
                <w:tab w:val="clear" w:pos="4320"/>
                <w:tab w:val="clear" w:pos="8640"/>
              </w:tabs>
            </w:pPr>
            <w:r>
              <w:t>Calm</w:t>
            </w:r>
          </w:p>
        </w:tc>
        <w:tc>
          <w:tcPr>
            <w:tcW w:w="1265" w:type="dxa"/>
          </w:tcPr>
          <w:p w14:paraId="692C76B7" w14:textId="77777777" w:rsidR="00B3525D" w:rsidRDefault="00B3525D">
            <w:pPr>
              <w:pStyle w:val="Footer"/>
              <w:tabs>
                <w:tab w:val="clear" w:pos="4320"/>
                <w:tab w:val="clear" w:pos="8640"/>
              </w:tabs>
            </w:pPr>
            <w:r>
              <w:t>No movement</w:t>
            </w:r>
          </w:p>
        </w:tc>
        <w:tc>
          <w:tcPr>
            <w:tcW w:w="1265" w:type="dxa"/>
          </w:tcPr>
          <w:p w14:paraId="69D34523" w14:textId="77777777" w:rsidR="00B3525D" w:rsidRDefault="00B3525D">
            <w:pPr>
              <w:pStyle w:val="Footer"/>
              <w:tabs>
                <w:tab w:val="clear" w:pos="4320"/>
                <w:tab w:val="clear" w:pos="8640"/>
              </w:tabs>
            </w:pPr>
            <w:r>
              <w:t xml:space="preserve">Calm </w:t>
            </w:r>
          </w:p>
        </w:tc>
        <w:tc>
          <w:tcPr>
            <w:tcW w:w="1266" w:type="dxa"/>
          </w:tcPr>
          <w:p w14:paraId="691036D0" w14:textId="77777777" w:rsidR="00B3525D" w:rsidRDefault="00B3525D">
            <w:pPr>
              <w:pStyle w:val="Footer"/>
              <w:tabs>
                <w:tab w:val="clear" w:pos="4320"/>
                <w:tab w:val="clear" w:pos="8640"/>
              </w:tabs>
            </w:pPr>
            <w:r>
              <w:t>Beginner</w:t>
            </w:r>
          </w:p>
        </w:tc>
      </w:tr>
      <w:tr w:rsidR="00B3525D" w14:paraId="70414F28" w14:textId="77777777">
        <w:tblPrEx>
          <w:tblCellMar>
            <w:top w:w="0" w:type="dxa"/>
            <w:bottom w:w="0" w:type="dxa"/>
          </w:tblCellMar>
        </w:tblPrEx>
        <w:tc>
          <w:tcPr>
            <w:tcW w:w="1265" w:type="dxa"/>
          </w:tcPr>
          <w:p w14:paraId="47D43A03" w14:textId="77777777" w:rsidR="00B3525D" w:rsidRDefault="00B3525D">
            <w:pPr>
              <w:pStyle w:val="Footer"/>
              <w:tabs>
                <w:tab w:val="clear" w:pos="4320"/>
                <w:tab w:val="clear" w:pos="8640"/>
              </w:tabs>
            </w:pPr>
            <w:r>
              <w:t>1</w:t>
            </w:r>
          </w:p>
        </w:tc>
        <w:tc>
          <w:tcPr>
            <w:tcW w:w="1265" w:type="dxa"/>
          </w:tcPr>
          <w:p w14:paraId="33C26F44" w14:textId="77777777" w:rsidR="00B3525D" w:rsidRDefault="00B3525D">
            <w:pPr>
              <w:pStyle w:val="Footer"/>
              <w:tabs>
                <w:tab w:val="clear" w:pos="4320"/>
                <w:tab w:val="clear" w:pos="8640"/>
              </w:tabs>
            </w:pPr>
            <w:r>
              <w:t>1-3</w:t>
            </w:r>
          </w:p>
        </w:tc>
        <w:tc>
          <w:tcPr>
            <w:tcW w:w="1265" w:type="dxa"/>
          </w:tcPr>
          <w:p w14:paraId="453345F1" w14:textId="77777777" w:rsidR="00B3525D" w:rsidRDefault="00B3525D">
            <w:pPr>
              <w:pStyle w:val="Footer"/>
              <w:tabs>
                <w:tab w:val="clear" w:pos="4320"/>
                <w:tab w:val="clear" w:pos="8640"/>
              </w:tabs>
            </w:pPr>
            <w:r>
              <w:t>.25’</w:t>
            </w:r>
          </w:p>
        </w:tc>
        <w:tc>
          <w:tcPr>
            <w:tcW w:w="1265" w:type="dxa"/>
          </w:tcPr>
          <w:p w14:paraId="5B0EF7E7" w14:textId="77777777" w:rsidR="00B3525D" w:rsidRDefault="00B3525D">
            <w:pPr>
              <w:pStyle w:val="Footer"/>
              <w:tabs>
                <w:tab w:val="clear" w:pos="4320"/>
                <w:tab w:val="clear" w:pos="8640"/>
              </w:tabs>
            </w:pPr>
            <w:r>
              <w:t>Ripples, no crests</w:t>
            </w:r>
          </w:p>
        </w:tc>
        <w:tc>
          <w:tcPr>
            <w:tcW w:w="1265" w:type="dxa"/>
          </w:tcPr>
          <w:p w14:paraId="68495273" w14:textId="77777777" w:rsidR="00B3525D" w:rsidRDefault="00B3525D">
            <w:pPr>
              <w:pStyle w:val="Footer"/>
              <w:tabs>
                <w:tab w:val="clear" w:pos="4320"/>
                <w:tab w:val="clear" w:pos="8640"/>
              </w:tabs>
            </w:pPr>
            <w:r>
              <w:t>Smoke drifts</w:t>
            </w:r>
          </w:p>
        </w:tc>
        <w:tc>
          <w:tcPr>
            <w:tcW w:w="1265" w:type="dxa"/>
          </w:tcPr>
          <w:p w14:paraId="5FECF771" w14:textId="77777777" w:rsidR="00B3525D" w:rsidRDefault="00B3525D">
            <w:pPr>
              <w:pStyle w:val="Footer"/>
              <w:tabs>
                <w:tab w:val="clear" w:pos="4320"/>
                <w:tab w:val="clear" w:pos="8640"/>
              </w:tabs>
            </w:pPr>
            <w:r>
              <w:t>Light air</w:t>
            </w:r>
          </w:p>
        </w:tc>
        <w:tc>
          <w:tcPr>
            <w:tcW w:w="1266" w:type="dxa"/>
          </w:tcPr>
          <w:p w14:paraId="20DD98F2" w14:textId="77777777" w:rsidR="00B3525D" w:rsidRDefault="00B3525D">
            <w:pPr>
              <w:pStyle w:val="Footer"/>
              <w:tabs>
                <w:tab w:val="clear" w:pos="4320"/>
                <w:tab w:val="clear" w:pos="8640"/>
              </w:tabs>
            </w:pPr>
            <w:r>
              <w:t>Beginner</w:t>
            </w:r>
          </w:p>
        </w:tc>
      </w:tr>
      <w:tr w:rsidR="00B3525D" w14:paraId="6CD00CE7" w14:textId="77777777">
        <w:tblPrEx>
          <w:tblCellMar>
            <w:top w:w="0" w:type="dxa"/>
            <w:bottom w:w="0" w:type="dxa"/>
          </w:tblCellMar>
        </w:tblPrEx>
        <w:tc>
          <w:tcPr>
            <w:tcW w:w="1265" w:type="dxa"/>
          </w:tcPr>
          <w:p w14:paraId="1486AA2B" w14:textId="77777777" w:rsidR="00B3525D" w:rsidRDefault="00B3525D">
            <w:pPr>
              <w:pStyle w:val="Footer"/>
              <w:tabs>
                <w:tab w:val="clear" w:pos="4320"/>
                <w:tab w:val="clear" w:pos="8640"/>
              </w:tabs>
            </w:pPr>
            <w:r>
              <w:t>2</w:t>
            </w:r>
          </w:p>
        </w:tc>
        <w:tc>
          <w:tcPr>
            <w:tcW w:w="1265" w:type="dxa"/>
          </w:tcPr>
          <w:p w14:paraId="0D3AF82F" w14:textId="77777777" w:rsidR="00B3525D" w:rsidRDefault="00B3525D">
            <w:pPr>
              <w:pStyle w:val="Footer"/>
              <w:tabs>
                <w:tab w:val="clear" w:pos="4320"/>
                <w:tab w:val="clear" w:pos="8640"/>
              </w:tabs>
            </w:pPr>
            <w:r>
              <w:t>4-7</w:t>
            </w:r>
          </w:p>
        </w:tc>
        <w:tc>
          <w:tcPr>
            <w:tcW w:w="1265" w:type="dxa"/>
          </w:tcPr>
          <w:p w14:paraId="2A4FDE45" w14:textId="77777777" w:rsidR="00B3525D" w:rsidRDefault="00B3525D">
            <w:pPr>
              <w:pStyle w:val="Footer"/>
              <w:tabs>
                <w:tab w:val="clear" w:pos="4320"/>
                <w:tab w:val="clear" w:pos="8640"/>
              </w:tabs>
            </w:pPr>
            <w:r>
              <w:t>0-1’</w:t>
            </w:r>
          </w:p>
        </w:tc>
        <w:tc>
          <w:tcPr>
            <w:tcW w:w="1265" w:type="dxa"/>
          </w:tcPr>
          <w:p w14:paraId="550EC393" w14:textId="77777777" w:rsidR="00B3525D" w:rsidRDefault="00B3525D">
            <w:pPr>
              <w:pStyle w:val="Footer"/>
              <w:tabs>
                <w:tab w:val="clear" w:pos="4320"/>
                <w:tab w:val="clear" w:pos="8640"/>
              </w:tabs>
            </w:pPr>
            <w:r>
              <w:t>Small wavelets, no crests</w:t>
            </w:r>
          </w:p>
        </w:tc>
        <w:tc>
          <w:tcPr>
            <w:tcW w:w="1265" w:type="dxa"/>
          </w:tcPr>
          <w:p w14:paraId="3271B552" w14:textId="77777777" w:rsidR="00B3525D" w:rsidRDefault="00B3525D">
            <w:pPr>
              <w:pStyle w:val="Footer"/>
              <w:tabs>
                <w:tab w:val="clear" w:pos="4320"/>
                <w:tab w:val="clear" w:pos="8640"/>
              </w:tabs>
            </w:pPr>
            <w:r>
              <w:t>Leaves rustle</w:t>
            </w:r>
          </w:p>
        </w:tc>
        <w:tc>
          <w:tcPr>
            <w:tcW w:w="1265" w:type="dxa"/>
          </w:tcPr>
          <w:p w14:paraId="4F45D93D" w14:textId="77777777" w:rsidR="00B3525D" w:rsidRDefault="00B3525D">
            <w:pPr>
              <w:pStyle w:val="Footer"/>
              <w:tabs>
                <w:tab w:val="clear" w:pos="4320"/>
                <w:tab w:val="clear" w:pos="8640"/>
              </w:tabs>
            </w:pPr>
            <w:r>
              <w:t>Light breeze</w:t>
            </w:r>
          </w:p>
        </w:tc>
        <w:tc>
          <w:tcPr>
            <w:tcW w:w="1266" w:type="dxa"/>
          </w:tcPr>
          <w:p w14:paraId="45ABD9D1" w14:textId="77777777" w:rsidR="00B3525D" w:rsidRDefault="00B3525D">
            <w:pPr>
              <w:pStyle w:val="Footer"/>
              <w:tabs>
                <w:tab w:val="clear" w:pos="4320"/>
                <w:tab w:val="clear" w:pos="8640"/>
              </w:tabs>
            </w:pPr>
            <w:r>
              <w:t>Beginner</w:t>
            </w:r>
          </w:p>
        </w:tc>
      </w:tr>
      <w:tr w:rsidR="00B3525D" w14:paraId="4870EACF" w14:textId="77777777">
        <w:tblPrEx>
          <w:tblCellMar>
            <w:top w:w="0" w:type="dxa"/>
            <w:bottom w:w="0" w:type="dxa"/>
          </w:tblCellMar>
        </w:tblPrEx>
        <w:tc>
          <w:tcPr>
            <w:tcW w:w="1265" w:type="dxa"/>
          </w:tcPr>
          <w:p w14:paraId="048BDBEE" w14:textId="77777777" w:rsidR="00B3525D" w:rsidRDefault="00B3525D">
            <w:pPr>
              <w:pStyle w:val="Footer"/>
              <w:tabs>
                <w:tab w:val="clear" w:pos="4320"/>
                <w:tab w:val="clear" w:pos="8640"/>
              </w:tabs>
            </w:pPr>
            <w:r>
              <w:t>3</w:t>
            </w:r>
          </w:p>
        </w:tc>
        <w:tc>
          <w:tcPr>
            <w:tcW w:w="1265" w:type="dxa"/>
          </w:tcPr>
          <w:p w14:paraId="0480DD0E" w14:textId="77777777" w:rsidR="00B3525D" w:rsidRDefault="00B3525D">
            <w:pPr>
              <w:pStyle w:val="Footer"/>
              <w:tabs>
                <w:tab w:val="clear" w:pos="4320"/>
                <w:tab w:val="clear" w:pos="8640"/>
              </w:tabs>
            </w:pPr>
            <w:r>
              <w:t>8-12</w:t>
            </w:r>
          </w:p>
        </w:tc>
        <w:tc>
          <w:tcPr>
            <w:tcW w:w="1265" w:type="dxa"/>
          </w:tcPr>
          <w:p w14:paraId="5EAD2046" w14:textId="77777777" w:rsidR="00B3525D" w:rsidRDefault="00B3525D">
            <w:pPr>
              <w:pStyle w:val="Footer"/>
              <w:tabs>
                <w:tab w:val="clear" w:pos="4320"/>
                <w:tab w:val="clear" w:pos="8640"/>
              </w:tabs>
            </w:pPr>
            <w:r>
              <w:t>1-2’</w:t>
            </w:r>
          </w:p>
        </w:tc>
        <w:tc>
          <w:tcPr>
            <w:tcW w:w="1265" w:type="dxa"/>
          </w:tcPr>
          <w:p w14:paraId="32BC147E" w14:textId="77777777" w:rsidR="00B3525D" w:rsidRDefault="00B3525D">
            <w:pPr>
              <w:pStyle w:val="Footer"/>
              <w:tabs>
                <w:tab w:val="clear" w:pos="4320"/>
                <w:tab w:val="clear" w:pos="8640"/>
              </w:tabs>
            </w:pPr>
            <w:r>
              <w:t>Large wavelets, occasional white cap</w:t>
            </w:r>
          </w:p>
        </w:tc>
        <w:tc>
          <w:tcPr>
            <w:tcW w:w="1265" w:type="dxa"/>
          </w:tcPr>
          <w:p w14:paraId="746AF14C" w14:textId="77777777" w:rsidR="00B3525D" w:rsidRDefault="00B3525D">
            <w:pPr>
              <w:pStyle w:val="Footer"/>
              <w:tabs>
                <w:tab w:val="clear" w:pos="4320"/>
                <w:tab w:val="clear" w:pos="8640"/>
              </w:tabs>
            </w:pPr>
            <w:r>
              <w:t>Leaves in constant motion</w:t>
            </w:r>
          </w:p>
        </w:tc>
        <w:tc>
          <w:tcPr>
            <w:tcW w:w="1265" w:type="dxa"/>
          </w:tcPr>
          <w:p w14:paraId="45B7F469" w14:textId="77777777" w:rsidR="00B3525D" w:rsidRDefault="00B3525D">
            <w:pPr>
              <w:pStyle w:val="Footer"/>
              <w:tabs>
                <w:tab w:val="clear" w:pos="4320"/>
                <w:tab w:val="clear" w:pos="8640"/>
              </w:tabs>
            </w:pPr>
            <w:r>
              <w:t>Gentle breeze</w:t>
            </w:r>
          </w:p>
        </w:tc>
        <w:tc>
          <w:tcPr>
            <w:tcW w:w="1266" w:type="dxa"/>
          </w:tcPr>
          <w:p w14:paraId="3D28271A" w14:textId="77777777" w:rsidR="00B3525D" w:rsidRDefault="00B3525D">
            <w:pPr>
              <w:pStyle w:val="Footer"/>
              <w:tabs>
                <w:tab w:val="clear" w:pos="4320"/>
                <w:tab w:val="clear" w:pos="8640"/>
              </w:tabs>
            </w:pPr>
            <w:r>
              <w:t>Intermediate</w:t>
            </w:r>
          </w:p>
        </w:tc>
      </w:tr>
      <w:tr w:rsidR="00B3525D" w14:paraId="37A6FCEC" w14:textId="77777777">
        <w:tblPrEx>
          <w:tblCellMar>
            <w:top w:w="0" w:type="dxa"/>
            <w:bottom w:w="0" w:type="dxa"/>
          </w:tblCellMar>
        </w:tblPrEx>
        <w:tc>
          <w:tcPr>
            <w:tcW w:w="1265" w:type="dxa"/>
          </w:tcPr>
          <w:p w14:paraId="2EECE34A" w14:textId="77777777" w:rsidR="00B3525D" w:rsidRDefault="00B3525D">
            <w:pPr>
              <w:pStyle w:val="Footer"/>
              <w:tabs>
                <w:tab w:val="clear" w:pos="4320"/>
                <w:tab w:val="clear" w:pos="8640"/>
              </w:tabs>
            </w:pPr>
            <w:r>
              <w:t>4</w:t>
            </w:r>
          </w:p>
        </w:tc>
        <w:tc>
          <w:tcPr>
            <w:tcW w:w="1265" w:type="dxa"/>
          </w:tcPr>
          <w:p w14:paraId="50D84A6D" w14:textId="77777777" w:rsidR="00B3525D" w:rsidRDefault="00B3525D">
            <w:pPr>
              <w:pStyle w:val="Footer"/>
              <w:tabs>
                <w:tab w:val="clear" w:pos="4320"/>
                <w:tab w:val="clear" w:pos="8640"/>
              </w:tabs>
            </w:pPr>
            <w:r>
              <w:t>13-18</w:t>
            </w:r>
          </w:p>
        </w:tc>
        <w:tc>
          <w:tcPr>
            <w:tcW w:w="1265" w:type="dxa"/>
          </w:tcPr>
          <w:p w14:paraId="14AC0873" w14:textId="77777777" w:rsidR="00B3525D" w:rsidRDefault="00B3525D">
            <w:pPr>
              <w:pStyle w:val="Footer"/>
              <w:tabs>
                <w:tab w:val="clear" w:pos="4320"/>
                <w:tab w:val="clear" w:pos="8640"/>
              </w:tabs>
            </w:pPr>
            <w:r>
              <w:t>2-4’</w:t>
            </w:r>
          </w:p>
        </w:tc>
        <w:tc>
          <w:tcPr>
            <w:tcW w:w="1265" w:type="dxa"/>
          </w:tcPr>
          <w:p w14:paraId="26CCD6E1" w14:textId="77777777" w:rsidR="00B3525D" w:rsidRDefault="00B3525D">
            <w:pPr>
              <w:pStyle w:val="Footer"/>
              <w:tabs>
                <w:tab w:val="clear" w:pos="4320"/>
                <w:tab w:val="clear" w:pos="8640"/>
              </w:tabs>
            </w:pPr>
            <w:r>
              <w:t>Small waves, regular white caps</w:t>
            </w:r>
          </w:p>
        </w:tc>
        <w:tc>
          <w:tcPr>
            <w:tcW w:w="1265" w:type="dxa"/>
          </w:tcPr>
          <w:p w14:paraId="1B5C4AEF" w14:textId="77777777" w:rsidR="00B3525D" w:rsidRDefault="00B3525D">
            <w:pPr>
              <w:pStyle w:val="Footer"/>
              <w:tabs>
                <w:tab w:val="clear" w:pos="4320"/>
                <w:tab w:val="clear" w:pos="8640"/>
              </w:tabs>
            </w:pPr>
            <w:r>
              <w:t>Dust blowing, branches moving</w:t>
            </w:r>
          </w:p>
        </w:tc>
        <w:tc>
          <w:tcPr>
            <w:tcW w:w="1265" w:type="dxa"/>
          </w:tcPr>
          <w:p w14:paraId="3EB37A75" w14:textId="77777777" w:rsidR="00B3525D" w:rsidRDefault="00B3525D">
            <w:pPr>
              <w:pStyle w:val="Footer"/>
              <w:tabs>
                <w:tab w:val="clear" w:pos="4320"/>
                <w:tab w:val="clear" w:pos="8640"/>
              </w:tabs>
            </w:pPr>
            <w:r>
              <w:t>Moderate breeze</w:t>
            </w:r>
          </w:p>
        </w:tc>
        <w:tc>
          <w:tcPr>
            <w:tcW w:w="1266" w:type="dxa"/>
          </w:tcPr>
          <w:p w14:paraId="066DA6DC" w14:textId="77777777" w:rsidR="00B3525D" w:rsidRDefault="00B3525D">
            <w:pPr>
              <w:pStyle w:val="Footer"/>
              <w:tabs>
                <w:tab w:val="clear" w:pos="4320"/>
                <w:tab w:val="clear" w:pos="8640"/>
              </w:tabs>
            </w:pPr>
            <w:r>
              <w:t xml:space="preserve">Advanced </w:t>
            </w:r>
          </w:p>
        </w:tc>
      </w:tr>
      <w:tr w:rsidR="00B3525D" w14:paraId="57FFDE12" w14:textId="77777777">
        <w:tblPrEx>
          <w:tblCellMar>
            <w:top w:w="0" w:type="dxa"/>
            <w:bottom w:w="0" w:type="dxa"/>
          </w:tblCellMar>
        </w:tblPrEx>
        <w:tc>
          <w:tcPr>
            <w:tcW w:w="1265" w:type="dxa"/>
          </w:tcPr>
          <w:p w14:paraId="1C41A9A7" w14:textId="77777777" w:rsidR="00B3525D" w:rsidRDefault="00B3525D">
            <w:pPr>
              <w:pStyle w:val="Footer"/>
              <w:tabs>
                <w:tab w:val="clear" w:pos="4320"/>
                <w:tab w:val="clear" w:pos="8640"/>
              </w:tabs>
            </w:pPr>
            <w:r>
              <w:t>5</w:t>
            </w:r>
          </w:p>
        </w:tc>
        <w:tc>
          <w:tcPr>
            <w:tcW w:w="1265" w:type="dxa"/>
          </w:tcPr>
          <w:p w14:paraId="1E161CD3" w14:textId="77777777" w:rsidR="00B3525D" w:rsidRDefault="00B3525D">
            <w:pPr>
              <w:pStyle w:val="Footer"/>
              <w:tabs>
                <w:tab w:val="clear" w:pos="4320"/>
                <w:tab w:val="clear" w:pos="8640"/>
              </w:tabs>
            </w:pPr>
            <w:r>
              <w:t>19-24</w:t>
            </w:r>
          </w:p>
        </w:tc>
        <w:tc>
          <w:tcPr>
            <w:tcW w:w="1265" w:type="dxa"/>
          </w:tcPr>
          <w:p w14:paraId="515C841F" w14:textId="77777777" w:rsidR="00B3525D" w:rsidRDefault="00B3525D">
            <w:pPr>
              <w:pStyle w:val="Footer"/>
              <w:tabs>
                <w:tab w:val="clear" w:pos="4320"/>
                <w:tab w:val="clear" w:pos="8640"/>
              </w:tabs>
            </w:pPr>
            <w:r>
              <w:t>4-8’</w:t>
            </w:r>
          </w:p>
        </w:tc>
        <w:tc>
          <w:tcPr>
            <w:tcW w:w="1265" w:type="dxa"/>
          </w:tcPr>
          <w:p w14:paraId="65457F50" w14:textId="77777777" w:rsidR="00B3525D" w:rsidRDefault="00B3525D">
            <w:pPr>
              <w:pStyle w:val="Footer"/>
              <w:tabs>
                <w:tab w:val="clear" w:pos="4320"/>
                <w:tab w:val="clear" w:pos="8640"/>
              </w:tabs>
            </w:pPr>
            <w:r>
              <w:t>Moderate waves, many whitecaps</w:t>
            </w:r>
          </w:p>
        </w:tc>
        <w:tc>
          <w:tcPr>
            <w:tcW w:w="1265" w:type="dxa"/>
          </w:tcPr>
          <w:p w14:paraId="3632090A" w14:textId="77777777" w:rsidR="00B3525D" w:rsidRDefault="00B3525D">
            <w:pPr>
              <w:pStyle w:val="Footer"/>
              <w:tabs>
                <w:tab w:val="clear" w:pos="4320"/>
                <w:tab w:val="clear" w:pos="8640"/>
              </w:tabs>
            </w:pPr>
            <w:r>
              <w:t>Small trees sway</w:t>
            </w:r>
          </w:p>
        </w:tc>
        <w:tc>
          <w:tcPr>
            <w:tcW w:w="1265" w:type="dxa"/>
          </w:tcPr>
          <w:p w14:paraId="38918A77" w14:textId="77777777" w:rsidR="00B3525D" w:rsidRDefault="00B3525D">
            <w:pPr>
              <w:pStyle w:val="Footer"/>
              <w:tabs>
                <w:tab w:val="clear" w:pos="4320"/>
                <w:tab w:val="clear" w:pos="8640"/>
              </w:tabs>
            </w:pPr>
            <w:r>
              <w:t>Fresh breeze</w:t>
            </w:r>
          </w:p>
        </w:tc>
        <w:tc>
          <w:tcPr>
            <w:tcW w:w="1266" w:type="dxa"/>
          </w:tcPr>
          <w:p w14:paraId="4279DC29" w14:textId="77777777" w:rsidR="00B3525D" w:rsidRDefault="00B3525D">
            <w:pPr>
              <w:pStyle w:val="Footer"/>
              <w:tabs>
                <w:tab w:val="clear" w:pos="4320"/>
                <w:tab w:val="clear" w:pos="8640"/>
              </w:tabs>
            </w:pPr>
            <w:r>
              <w:t>Very advanced</w:t>
            </w:r>
          </w:p>
        </w:tc>
      </w:tr>
    </w:tbl>
    <w:p w14:paraId="0DF735D4" w14:textId="77777777" w:rsidR="00B3525D" w:rsidRDefault="00B3525D">
      <w:pPr>
        <w:pStyle w:val="Footer"/>
        <w:tabs>
          <w:tab w:val="clear" w:pos="4320"/>
          <w:tab w:val="clear" w:pos="8640"/>
        </w:tabs>
        <w:rPr>
          <w:sz w:val="20"/>
        </w:rPr>
      </w:pPr>
    </w:p>
    <w:p w14:paraId="5FD8BEF6" w14:textId="77777777" w:rsidR="00B3525D" w:rsidRDefault="00B3525D">
      <w:pPr>
        <w:pStyle w:val="Footer"/>
        <w:tabs>
          <w:tab w:val="clear" w:pos="4320"/>
          <w:tab w:val="clear" w:pos="8640"/>
        </w:tabs>
        <w:rPr>
          <w:sz w:val="20"/>
        </w:rPr>
      </w:pPr>
      <w:r>
        <w:rPr>
          <w:sz w:val="20"/>
        </w:rPr>
        <w:t>Note: Scale goes to force 12 however kayaking is not allowed under any circumstances above force 5</w:t>
      </w:r>
    </w:p>
    <w:p w14:paraId="1922BF02" w14:textId="77777777" w:rsidR="00B3525D" w:rsidRDefault="00B3525D">
      <w:pPr>
        <w:pStyle w:val="Footer"/>
        <w:tabs>
          <w:tab w:val="clear" w:pos="4320"/>
          <w:tab w:val="clear" w:pos="8640"/>
        </w:tabs>
        <w:rPr>
          <w:sz w:val="20"/>
        </w:rPr>
      </w:pPr>
    </w:p>
    <w:p w14:paraId="650668D2" w14:textId="77777777" w:rsidR="00B3525D" w:rsidRDefault="00B3525D">
      <w:pPr>
        <w:pStyle w:val="Footer"/>
        <w:tabs>
          <w:tab w:val="clear" w:pos="4320"/>
          <w:tab w:val="clear" w:pos="8640"/>
        </w:tabs>
        <w:rPr>
          <w:b/>
          <w:bCs/>
        </w:rPr>
      </w:pPr>
      <w:r>
        <w:rPr>
          <w:b/>
          <w:bCs/>
        </w:rPr>
        <w:t>Definition of terms:</w:t>
      </w:r>
    </w:p>
    <w:p w14:paraId="41F029DD" w14:textId="77777777" w:rsidR="00B3525D" w:rsidRDefault="00B3525D">
      <w:pPr>
        <w:pStyle w:val="Footer"/>
        <w:tabs>
          <w:tab w:val="clear" w:pos="4320"/>
          <w:tab w:val="clear" w:pos="8640"/>
        </w:tabs>
        <w:rPr>
          <w:b/>
          <w:bCs/>
        </w:rPr>
      </w:pPr>
    </w:p>
    <w:p w14:paraId="3582DA81" w14:textId="77777777" w:rsidR="00B3525D" w:rsidRDefault="00B3525D">
      <w:pPr>
        <w:pStyle w:val="Footer"/>
        <w:tabs>
          <w:tab w:val="clear" w:pos="4320"/>
          <w:tab w:val="clear" w:pos="8640"/>
        </w:tabs>
      </w:pPr>
      <w:r>
        <w:rPr>
          <w:i/>
          <w:iCs/>
        </w:rPr>
        <w:t>Conditions</w:t>
      </w:r>
      <w:r>
        <w:t xml:space="preserve">: Describes the sea and wind state and should be referenced with the attached </w:t>
      </w:r>
      <w:proofErr w:type="spellStart"/>
      <w:r>
        <w:t>Beauford</w:t>
      </w:r>
      <w:proofErr w:type="spellEnd"/>
      <w:r>
        <w:t xml:space="preserve"> Scale for Kayaking.</w:t>
      </w:r>
    </w:p>
    <w:p w14:paraId="78054AD2" w14:textId="77777777" w:rsidR="00B3525D" w:rsidRDefault="00B3525D">
      <w:pPr>
        <w:pStyle w:val="Footer"/>
        <w:tabs>
          <w:tab w:val="clear" w:pos="4320"/>
          <w:tab w:val="clear" w:pos="8640"/>
        </w:tabs>
      </w:pPr>
    </w:p>
    <w:p w14:paraId="7E1450D2" w14:textId="77777777" w:rsidR="00B3525D" w:rsidRDefault="00B3525D">
      <w:pPr>
        <w:pStyle w:val="Footer"/>
        <w:tabs>
          <w:tab w:val="clear" w:pos="4320"/>
          <w:tab w:val="clear" w:pos="8640"/>
        </w:tabs>
      </w:pPr>
      <w:r>
        <w:rPr>
          <w:i/>
          <w:iCs/>
        </w:rPr>
        <w:t>Safety Parameters</w:t>
      </w:r>
      <w:r>
        <w:t>: Refers to the set of safety mitigating factors such as float plan requirements, distance from shore, qualification requirements of paddling partners and other specific safety requirements.</w:t>
      </w:r>
    </w:p>
    <w:sectPr w:rsidR="00B3525D" w:rsidSect="00C572FE">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8F58F" w14:textId="77777777" w:rsidR="00B3525D" w:rsidRDefault="00B3525D">
      <w:r>
        <w:separator/>
      </w:r>
    </w:p>
  </w:endnote>
  <w:endnote w:type="continuationSeparator" w:id="0">
    <w:p w14:paraId="58D2F33F" w14:textId="77777777" w:rsidR="00B3525D" w:rsidRDefault="00B3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F838C" w14:textId="77777777" w:rsidR="00B3525D" w:rsidRDefault="00B352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F65466" w14:textId="77777777" w:rsidR="00B3525D" w:rsidRDefault="00B352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49F6C" w14:textId="77777777" w:rsidR="00B3525D" w:rsidRDefault="00B352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7484">
      <w:rPr>
        <w:rStyle w:val="PageNumber"/>
        <w:noProof/>
      </w:rPr>
      <w:t>2</w:t>
    </w:r>
    <w:r>
      <w:rPr>
        <w:rStyle w:val="PageNumber"/>
      </w:rPr>
      <w:fldChar w:fldCharType="end"/>
    </w:r>
  </w:p>
  <w:p w14:paraId="0CF4BF0A" w14:textId="77777777" w:rsidR="00B3525D" w:rsidRDefault="00B352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D9647" w14:textId="77777777" w:rsidR="00B3525D" w:rsidRDefault="00B3525D">
      <w:r>
        <w:separator/>
      </w:r>
    </w:p>
  </w:footnote>
  <w:footnote w:type="continuationSeparator" w:id="0">
    <w:p w14:paraId="643AB9A1" w14:textId="77777777" w:rsidR="00B3525D" w:rsidRDefault="00B35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43B33"/>
    <w:multiLevelType w:val="hybridMultilevel"/>
    <w:tmpl w:val="BD7E4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DD3CB1"/>
    <w:multiLevelType w:val="hybridMultilevel"/>
    <w:tmpl w:val="141A9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C33A98"/>
    <w:multiLevelType w:val="hybridMultilevel"/>
    <w:tmpl w:val="EA9AC4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484"/>
    <w:rsid w:val="00057484"/>
    <w:rsid w:val="00090B59"/>
    <w:rsid w:val="00B3525D"/>
    <w:rsid w:val="00C572FE"/>
    <w:rsid w:val="00DB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04D73F6C"/>
  <w15:chartTrackingRefBased/>
  <w15:docId w15:val="{26046DD2-E536-4F4B-95FE-D30EB33F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40"/>
      <w:szCs w:val="40"/>
    </w:rPr>
  </w:style>
  <w:style w:type="paragraph" w:styleId="Heading2">
    <w:name w:val="heading 2"/>
    <w:basedOn w:val="Normal"/>
    <w:next w:val="Normal"/>
    <w:qFormat/>
    <w:pPr>
      <w:keepNext/>
      <w:pBdr>
        <w:top w:val="single" w:sz="4" w:space="15" w:color="auto"/>
        <w:left w:val="single" w:sz="4" w:space="5" w:color="auto"/>
        <w:bottom w:val="single" w:sz="4" w:space="11" w:color="auto"/>
        <w:right w:val="single" w:sz="4" w:space="4" w:color="auto"/>
      </w:pBdr>
      <w:shd w:val="clear" w:color="auto" w:fill="D9D9D9"/>
      <w:outlineLvl w:val="1"/>
    </w:pPr>
    <w:rPr>
      <w:sz w:val="52"/>
    </w:rPr>
  </w:style>
  <w:style w:type="paragraph" w:styleId="Heading3">
    <w:name w:val="heading 3"/>
    <w:basedOn w:val="Normal"/>
    <w:next w:val="Normal"/>
    <w:qFormat/>
    <w:pPr>
      <w:keepNext/>
      <w:pBdr>
        <w:top w:val="single" w:sz="4" w:space="15" w:color="auto"/>
        <w:left w:val="single" w:sz="4" w:space="5" w:color="auto"/>
        <w:bottom w:val="single" w:sz="4" w:space="11" w:color="auto"/>
        <w:right w:val="single" w:sz="4" w:space="4" w:color="auto"/>
      </w:pBdr>
      <w:shd w:val="clear" w:color="auto" w:fill="D9D9D9"/>
      <w:outlineLvl w:val="2"/>
    </w:pPr>
    <w:rPr>
      <w:sz w:val="72"/>
      <w:szCs w:val="72"/>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057484"/>
    <w:pPr>
      <w:tabs>
        <w:tab w:val="center" w:pos="4320"/>
        <w:tab w:val="right" w:pos="8640"/>
      </w:tabs>
    </w:pPr>
  </w:style>
  <w:style w:type="paragraph" w:styleId="NormalWeb">
    <w:name w:val="Normal (Web)"/>
    <w:basedOn w:val="Normal"/>
    <w:rsid w:val="0005748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42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fsweb.r10.fs.fed.us/tools/shields/print/white_shield.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1114</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USDA Forest Service</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fsdefaultUser</dc:creator>
  <cp:keywords/>
  <dc:description/>
  <cp:lastModifiedBy>Sky Gennette</cp:lastModifiedBy>
  <cp:revision>2</cp:revision>
  <cp:lastPrinted>2005-06-17T17:02:00Z</cp:lastPrinted>
  <dcterms:created xsi:type="dcterms:W3CDTF">2020-04-12T02:26:00Z</dcterms:created>
  <dcterms:modified xsi:type="dcterms:W3CDTF">2020-04-12T02:26:00Z</dcterms:modified>
</cp:coreProperties>
</file>